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691E7" w14:textId="10273A9E" w:rsidR="003C3D17" w:rsidRPr="00854EC7" w:rsidRDefault="00397D3B" w:rsidP="00AD592F">
      <w:pPr>
        <w:pStyle w:val="Default"/>
        <w:spacing w:before="0" w:after="0" w:line="240" w:lineRule="auto"/>
        <w:jc w:val="center"/>
        <w:rPr>
          <w:b/>
          <w:noProof/>
          <w:sz w:val="28"/>
          <w:szCs w:val="28"/>
          <w:lang w:val="lt-LT" w:eastAsia="lt-LT"/>
        </w:rPr>
      </w:pPr>
      <w:r w:rsidRPr="00854EC7">
        <w:rPr>
          <w:b/>
          <w:noProof/>
          <w:sz w:val="28"/>
          <w:szCs w:val="28"/>
          <w:lang w:val="lt-LT" w:eastAsia="lt-LT"/>
        </w:rPr>
        <w:t>Co-Creation Labs in practice</w:t>
      </w:r>
    </w:p>
    <w:p w14:paraId="4C0072E0" w14:textId="2B201A4E" w:rsidR="001F215B" w:rsidRPr="00854EC7" w:rsidRDefault="001F215B" w:rsidP="00AD592F">
      <w:pPr>
        <w:pStyle w:val="Default"/>
        <w:spacing w:before="0" w:after="0" w:line="240" w:lineRule="auto"/>
        <w:jc w:val="center"/>
        <w:rPr>
          <w:bCs/>
          <w:sz w:val="28"/>
          <w:szCs w:val="28"/>
        </w:rPr>
      </w:pPr>
      <w:r w:rsidRPr="00854EC7">
        <w:rPr>
          <w:bCs/>
          <w:sz w:val="28"/>
          <w:szCs w:val="28"/>
        </w:rPr>
        <w:t>Co-creating, implementing, and learning from social-oriented science activities</w:t>
      </w:r>
    </w:p>
    <w:p w14:paraId="3EE19A64" w14:textId="77777777" w:rsidR="00854EC7" w:rsidRDefault="00854EC7" w:rsidP="00904151">
      <w:pPr>
        <w:pStyle w:val="Default"/>
        <w:spacing w:before="0" w:after="0" w:line="240" w:lineRule="auto"/>
        <w:rPr>
          <w:bCs/>
          <w:sz w:val="24"/>
          <w:szCs w:val="24"/>
        </w:rPr>
      </w:pPr>
    </w:p>
    <w:p w14:paraId="4438DC39" w14:textId="10E76A6D" w:rsidR="00B03BCC" w:rsidRPr="00854EC7" w:rsidRDefault="00CA5386" w:rsidP="00904151">
      <w:pPr>
        <w:pStyle w:val="Default"/>
        <w:spacing w:before="0" w:after="0" w:line="240" w:lineRule="auto"/>
        <w:rPr>
          <w:bCs/>
          <w:sz w:val="22"/>
          <w:szCs w:val="22"/>
        </w:rPr>
      </w:pPr>
      <w:r w:rsidRPr="00854EC7">
        <w:rPr>
          <w:noProof/>
          <w:sz w:val="22"/>
          <w:szCs w:val="22"/>
          <w:lang w:val="lt-LT" w:eastAsia="lt-LT"/>
        </w:rPr>
        <w:drawing>
          <wp:anchor distT="0" distB="0" distL="114300" distR="114300" simplePos="0" relativeHeight="251666432" behindDoc="1" locked="0" layoutInCell="1" allowOverlap="1" wp14:anchorId="178F05EB" wp14:editId="6ED00E4F">
            <wp:simplePos x="0" y="0"/>
            <wp:positionH relativeFrom="page">
              <wp:posOffset>605155</wp:posOffset>
            </wp:positionH>
            <wp:positionV relativeFrom="paragraph">
              <wp:posOffset>111125</wp:posOffset>
            </wp:positionV>
            <wp:extent cx="3989070" cy="3883025"/>
            <wp:effectExtent l="0" t="0" r="0" b="3175"/>
            <wp:wrapNone/>
            <wp:docPr id="7" name="arqus-isotipo.png" descr="arqus-isotipo.png">
              <a:extLst xmlns:a="http://schemas.openxmlformats.org/drawingml/2006/main">
                <a:ext uri="{FF2B5EF4-FFF2-40B4-BE49-F238E27FC236}">
                  <a16:creationId xmlns:a16="http://schemas.microsoft.com/office/drawing/2014/main" id="{6E8FE86F-FD22-2C4C-B716-294F94CE86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rqus-isotipo.png" descr="arqus-isotipo.png">
                      <a:extLst>
                        <a:ext uri="{FF2B5EF4-FFF2-40B4-BE49-F238E27FC236}">
                          <a16:creationId xmlns:a16="http://schemas.microsoft.com/office/drawing/2014/main" id="{6E8FE86F-FD22-2C4C-B716-294F94CE86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alphaModFix amt="10123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9070" cy="388302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anchor>
        </w:drawing>
      </w:r>
      <w:r w:rsidR="004D2D43" w:rsidRPr="00854EC7">
        <w:rPr>
          <w:bCs/>
          <w:sz w:val="22"/>
          <w:szCs w:val="22"/>
        </w:rPr>
        <w:t xml:space="preserve">In the framework of the </w:t>
      </w:r>
      <w:r w:rsidR="00733549" w:rsidRPr="00854EC7">
        <w:rPr>
          <w:bCs/>
          <w:sz w:val="22"/>
          <w:szCs w:val="22"/>
        </w:rPr>
        <w:t>Arqus</w:t>
      </w:r>
      <w:r w:rsidR="008B7300" w:rsidRPr="00854EC7">
        <w:rPr>
          <w:bCs/>
          <w:sz w:val="22"/>
          <w:szCs w:val="22"/>
        </w:rPr>
        <w:t xml:space="preserve"> R</w:t>
      </w:r>
      <w:r w:rsidR="00733549" w:rsidRPr="00854EC7">
        <w:rPr>
          <w:bCs/>
          <w:sz w:val="22"/>
          <w:szCs w:val="22"/>
        </w:rPr>
        <w:t xml:space="preserve">esearch </w:t>
      </w:r>
      <w:r w:rsidR="00836B83" w:rsidRPr="00854EC7">
        <w:rPr>
          <w:bCs/>
          <w:sz w:val="22"/>
          <w:szCs w:val="22"/>
        </w:rPr>
        <w:t>&amp;</w:t>
      </w:r>
      <w:r w:rsidR="00733549" w:rsidRPr="00854EC7">
        <w:rPr>
          <w:bCs/>
          <w:sz w:val="22"/>
          <w:szCs w:val="22"/>
        </w:rPr>
        <w:t xml:space="preserve"> </w:t>
      </w:r>
      <w:r w:rsidR="008B7300" w:rsidRPr="00854EC7">
        <w:rPr>
          <w:bCs/>
          <w:sz w:val="22"/>
          <w:szCs w:val="22"/>
        </w:rPr>
        <w:t>I</w:t>
      </w:r>
      <w:r w:rsidR="00733549" w:rsidRPr="00854EC7">
        <w:rPr>
          <w:bCs/>
          <w:sz w:val="22"/>
          <w:szCs w:val="22"/>
        </w:rPr>
        <w:t>nnovation</w:t>
      </w:r>
      <w:r w:rsidR="008B7300" w:rsidRPr="00854EC7">
        <w:rPr>
          <w:bCs/>
          <w:sz w:val="22"/>
          <w:szCs w:val="22"/>
        </w:rPr>
        <w:t xml:space="preserve"> project,</w:t>
      </w:r>
      <w:r w:rsidR="009276ED" w:rsidRPr="00854EC7">
        <w:rPr>
          <w:bCs/>
          <w:sz w:val="22"/>
          <w:szCs w:val="22"/>
        </w:rPr>
        <w:t xml:space="preserve"> we invite you to</w:t>
      </w:r>
      <w:r w:rsidR="008B7300" w:rsidRPr="00854EC7">
        <w:rPr>
          <w:bCs/>
          <w:sz w:val="22"/>
          <w:szCs w:val="22"/>
        </w:rPr>
        <w:t xml:space="preserve"> two </w:t>
      </w:r>
      <w:r w:rsidR="00B03BCC" w:rsidRPr="00854EC7">
        <w:rPr>
          <w:bCs/>
          <w:sz w:val="22"/>
          <w:szCs w:val="22"/>
        </w:rPr>
        <w:t>mini-</w:t>
      </w:r>
      <w:r w:rsidR="00D06AE9" w:rsidRPr="00854EC7">
        <w:rPr>
          <w:bCs/>
          <w:sz w:val="22"/>
          <w:szCs w:val="22"/>
        </w:rPr>
        <w:t>webinar</w:t>
      </w:r>
      <w:r w:rsidR="009276ED" w:rsidRPr="00854EC7">
        <w:rPr>
          <w:bCs/>
          <w:sz w:val="22"/>
          <w:szCs w:val="22"/>
        </w:rPr>
        <w:t>s</w:t>
      </w:r>
      <w:r w:rsidR="00E33127" w:rsidRPr="00854EC7">
        <w:rPr>
          <w:rFonts w:cs="Open Sans"/>
          <w:bCs/>
          <w:sz w:val="22"/>
          <w:szCs w:val="22"/>
          <w:lang w:val="en-US"/>
        </w:rPr>
        <w:t xml:space="preserve"> </w:t>
      </w:r>
      <w:r w:rsidR="004F57B5" w:rsidRPr="00854EC7">
        <w:rPr>
          <w:rFonts w:cs="Open Sans"/>
          <w:bCs/>
          <w:sz w:val="22"/>
          <w:szCs w:val="22"/>
          <w:lang w:val="en-US"/>
        </w:rPr>
        <w:t>on</w:t>
      </w:r>
      <w:r w:rsidR="009276ED" w:rsidRPr="00854EC7">
        <w:rPr>
          <w:bCs/>
          <w:sz w:val="22"/>
          <w:szCs w:val="22"/>
        </w:rPr>
        <w:t xml:space="preserve"> co-creation practices involving different stakeholders in content creation at partner universities.</w:t>
      </w:r>
      <w:r w:rsidR="00854EC7" w:rsidRPr="00854EC7">
        <w:rPr>
          <w:sz w:val="22"/>
          <w:szCs w:val="22"/>
        </w:rPr>
        <w:t xml:space="preserve"> </w:t>
      </w:r>
      <w:r w:rsidR="00854EC7" w:rsidRPr="00854EC7">
        <w:rPr>
          <w:bCs/>
          <w:sz w:val="22"/>
          <w:szCs w:val="22"/>
        </w:rPr>
        <w:t>We kindly invite researchers representing all career stages and all disciplines or cross-disciplinary research field and all other interested in the topic from Arqus Universities to save the dates and to participate in the events.</w:t>
      </w:r>
    </w:p>
    <w:p w14:paraId="7ADD32F0" w14:textId="77777777" w:rsidR="00854EC7" w:rsidRPr="00854EC7" w:rsidRDefault="00854EC7" w:rsidP="00904151">
      <w:pPr>
        <w:pStyle w:val="Default"/>
        <w:spacing w:before="0" w:after="0" w:line="240" w:lineRule="auto"/>
        <w:rPr>
          <w:bCs/>
          <w:sz w:val="22"/>
          <w:szCs w:val="22"/>
        </w:rPr>
      </w:pPr>
    </w:p>
    <w:p w14:paraId="0472663A" w14:textId="6933B56B" w:rsidR="00854EC7" w:rsidRDefault="003132AC" w:rsidP="00904151">
      <w:pPr>
        <w:pStyle w:val="Default"/>
        <w:spacing w:before="0" w:after="0" w:line="240" w:lineRule="auto"/>
        <w:rPr>
          <w:sz w:val="22"/>
          <w:szCs w:val="22"/>
        </w:rPr>
      </w:pPr>
      <w:r w:rsidRPr="00854EC7">
        <w:rPr>
          <w:bCs/>
          <w:sz w:val="22"/>
          <w:szCs w:val="22"/>
        </w:rPr>
        <w:t>The first on</w:t>
      </w:r>
      <w:r w:rsidR="00CC1A6A" w:rsidRPr="00854EC7">
        <w:rPr>
          <w:bCs/>
          <w:sz w:val="22"/>
          <w:szCs w:val="22"/>
        </w:rPr>
        <w:t xml:space="preserve">e will be held on </w:t>
      </w:r>
      <w:r w:rsidR="00AF0158">
        <w:rPr>
          <w:b/>
          <w:bCs/>
          <w:sz w:val="22"/>
          <w:szCs w:val="22"/>
        </w:rPr>
        <w:t>6 March 2023</w:t>
      </w:r>
      <w:r w:rsidR="004F57B5" w:rsidRPr="00854EC7">
        <w:rPr>
          <w:b/>
          <w:bCs/>
          <w:sz w:val="22"/>
          <w:szCs w:val="22"/>
        </w:rPr>
        <w:t xml:space="preserve"> </w:t>
      </w:r>
      <w:r w:rsidR="004F57B5" w:rsidRPr="00854EC7">
        <w:rPr>
          <w:rFonts w:cs="Open Sans"/>
          <w:b/>
          <w:bCs/>
          <w:sz w:val="22"/>
          <w:szCs w:val="22"/>
          <w:lang w:val="en-US"/>
        </w:rPr>
        <w:t xml:space="preserve">10 a.m. (time zone CET) </w:t>
      </w:r>
      <w:r w:rsidR="004F57B5" w:rsidRPr="00854EC7">
        <w:rPr>
          <w:rFonts w:cs="Open Sans"/>
          <w:bCs/>
          <w:sz w:val="22"/>
          <w:szCs w:val="22"/>
          <w:lang w:val="en-US"/>
        </w:rPr>
        <w:t xml:space="preserve">and </w:t>
      </w:r>
      <w:r w:rsidR="00305433" w:rsidRPr="00854EC7">
        <w:rPr>
          <w:b/>
          <w:bCs/>
          <w:sz w:val="22"/>
          <w:szCs w:val="22"/>
        </w:rPr>
        <w:t>the second on 20 March</w:t>
      </w:r>
      <w:r w:rsidR="004F57B5" w:rsidRPr="00854EC7">
        <w:rPr>
          <w:b/>
          <w:bCs/>
          <w:sz w:val="22"/>
          <w:szCs w:val="22"/>
        </w:rPr>
        <w:t xml:space="preserve"> </w:t>
      </w:r>
      <w:r w:rsidR="004F57B5" w:rsidRPr="00854EC7">
        <w:rPr>
          <w:rFonts w:cs="Open Sans"/>
          <w:b/>
          <w:bCs/>
          <w:sz w:val="22"/>
          <w:szCs w:val="22"/>
          <w:lang w:val="en-US"/>
        </w:rPr>
        <w:t>10 a.m. (time zone CET)</w:t>
      </w:r>
      <w:r w:rsidR="00854EC7">
        <w:rPr>
          <w:rFonts w:cs="Open Sans"/>
          <w:b/>
          <w:bCs/>
          <w:sz w:val="22"/>
          <w:szCs w:val="22"/>
          <w:lang w:val="en-US"/>
        </w:rPr>
        <w:t xml:space="preserve">.  </w:t>
      </w:r>
      <w:r w:rsidR="00305433" w:rsidRPr="00854EC7">
        <w:rPr>
          <w:sz w:val="22"/>
          <w:szCs w:val="22"/>
        </w:rPr>
        <w:t xml:space="preserve">The </w:t>
      </w:r>
      <w:r w:rsidR="00305433" w:rsidRPr="00854EC7">
        <w:rPr>
          <w:bCs/>
          <w:sz w:val="22"/>
          <w:szCs w:val="22"/>
        </w:rPr>
        <w:t>mini-seminars</w:t>
      </w:r>
      <w:r w:rsidR="00305433" w:rsidRPr="00854EC7">
        <w:rPr>
          <w:sz w:val="22"/>
          <w:szCs w:val="22"/>
        </w:rPr>
        <w:t xml:space="preserve"> will take place online</w:t>
      </w:r>
      <w:r w:rsidR="00CA5386" w:rsidRPr="00854EC7">
        <w:rPr>
          <w:sz w:val="22"/>
          <w:szCs w:val="22"/>
        </w:rPr>
        <w:t xml:space="preserve">, link will be sent </w:t>
      </w:r>
      <w:r w:rsidR="004F57B5" w:rsidRPr="00854EC7">
        <w:rPr>
          <w:sz w:val="22"/>
          <w:szCs w:val="22"/>
        </w:rPr>
        <w:t xml:space="preserve">only </w:t>
      </w:r>
      <w:r w:rsidR="00CA5386" w:rsidRPr="00854EC7">
        <w:rPr>
          <w:sz w:val="22"/>
          <w:szCs w:val="22"/>
        </w:rPr>
        <w:t>to registered participants</w:t>
      </w:r>
      <w:r w:rsidR="004F57B5" w:rsidRPr="00854EC7">
        <w:rPr>
          <w:sz w:val="22"/>
          <w:szCs w:val="22"/>
        </w:rPr>
        <w:t xml:space="preserve"> (see link below)</w:t>
      </w:r>
      <w:r w:rsidR="00CA5386" w:rsidRPr="00854EC7">
        <w:rPr>
          <w:sz w:val="22"/>
          <w:szCs w:val="22"/>
        </w:rPr>
        <w:t>.</w:t>
      </w:r>
    </w:p>
    <w:p w14:paraId="1C3B9C61" w14:textId="77777777" w:rsidR="00854EC7" w:rsidRPr="00CA5386" w:rsidRDefault="00854EC7" w:rsidP="00904151">
      <w:pPr>
        <w:pStyle w:val="Default"/>
        <w:spacing w:before="0" w:after="0" w:line="240" w:lineRule="auto"/>
        <w:rPr>
          <w:b/>
          <w:sz w:val="24"/>
          <w:szCs w:val="24"/>
          <w:lang w:val="lt-LT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555"/>
        <w:gridCol w:w="8610"/>
      </w:tblGrid>
      <w:tr w:rsidR="003822A8" w:rsidRPr="001536EA" w14:paraId="272F3C37" w14:textId="77777777" w:rsidTr="001A58BB">
        <w:tc>
          <w:tcPr>
            <w:tcW w:w="10165" w:type="dxa"/>
            <w:gridSpan w:val="2"/>
          </w:tcPr>
          <w:p w14:paraId="558D4224" w14:textId="281CFFBC" w:rsidR="003822A8" w:rsidRPr="001536EA" w:rsidRDefault="003822A8" w:rsidP="003822A8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536EA">
              <w:rPr>
                <w:rFonts w:ascii="Calibri" w:hAnsi="Calibri" w:cs="Calibri"/>
                <w:b/>
                <w:color w:val="000000"/>
                <w:sz w:val="22"/>
                <w:szCs w:val="22"/>
                <w:lang w:val="en-US" w:eastAsia="en-US"/>
              </w:rPr>
              <w:t>Program – March 6:</w:t>
            </w:r>
          </w:p>
        </w:tc>
      </w:tr>
      <w:tr w:rsidR="003822A8" w:rsidRPr="001536EA" w14:paraId="7D5FB91C" w14:textId="77777777" w:rsidTr="00854EC7">
        <w:tc>
          <w:tcPr>
            <w:tcW w:w="1555" w:type="dxa"/>
          </w:tcPr>
          <w:p w14:paraId="5A25DB5A" w14:textId="77777777" w:rsidR="003822A8" w:rsidRPr="001536EA" w:rsidRDefault="003822A8" w:rsidP="00A55D37">
            <w:pPr>
              <w:rPr>
                <w:rFonts w:ascii="Calibri" w:hAnsi="Calibri" w:cs="Calibri"/>
                <w:sz w:val="22"/>
                <w:szCs w:val="22"/>
              </w:rPr>
            </w:pPr>
            <w:r w:rsidRPr="001536EA">
              <w:rPr>
                <w:rFonts w:ascii="Calibri" w:hAnsi="Calibri" w:cs="Calibri"/>
                <w:sz w:val="22"/>
                <w:szCs w:val="22"/>
              </w:rPr>
              <w:t>10:00 – 10:05</w:t>
            </w:r>
          </w:p>
        </w:tc>
        <w:tc>
          <w:tcPr>
            <w:tcW w:w="8610" w:type="dxa"/>
          </w:tcPr>
          <w:p w14:paraId="795CEF92" w14:textId="77777777" w:rsidR="003822A8" w:rsidRPr="001536EA" w:rsidRDefault="003822A8" w:rsidP="00A55D37">
            <w:pPr>
              <w:rPr>
                <w:rFonts w:ascii="Calibri" w:hAnsi="Calibri" w:cs="Calibri"/>
                <w:sz w:val="22"/>
                <w:szCs w:val="22"/>
              </w:rPr>
            </w:pPr>
            <w:r w:rsidRPr="001536EA">
              <w:rPr>
                <w:rFonts w:ascii="Calibri" w:hAnsi="Calibri" w:cs="Calibri"/>
                <w:sz w:val="22"/>
                <w:szCs w:val="22"/>
              </w:rPr>
              <w:t>Opening</w:t>
            </w:r>
          </w:p>
        </w:tc>
      </w:tr>
      <w:tr w:rsidR="003822A8" w:rsidRPr="001536EA" w14:paraId="5D888894" w14:textId="77777777" w:rsidTr="00854EC7">
        <w:trPr>
          <w:trHeight w:val="741"/>
        </w:trPr>
        <w:tc>
          <w:tcPr>
            <w:tcW w:w="1555" w:type="dxa"/>
          </w:tcPr>
          <w:p w14:paraId="5C4D57CA" w14:textId="53ED8B8D" w:rsidR="003822A8" w:rsidRPr="001536EA" w:rsidRDefault="003822A8" w:rsidP="00A55D37">
            <w:pPr>
              <w:rPr>
                <w:rFonts w:ascii="Calibri" w:hAnsi="Calibri" w:cs="Calibri"/>
                <w:sz w:val="22"/>
                <w:szCs w:val="22"/>
              </w:rPr>
            </w:pPr>
            <w:r w:rsidRPr="001536EA">
              <w:rPr>
                <w:rFonts w:ascii="Calibri" w:hAnsi="Calibri" w:cs="Calibri"/>
                <w:sz w:val="22"/>
                <w:szCs w:val="22"/>
              </w:rPr>
              <w:t>10:05 – 10:</w:t>
            </w:r>
            <w:r w:rsidR="004F57B5">
              <w:rPr>
                <w:rFonts w:ascii="Calibri" w:hAnsi="Calibri" w:cs="Calibri"/>
                <w:sz w:val="22"/>
                <w:szCs w:val="22"/>
              </w:rPr>
              <w:t>30</w:t>
            </w:r>
          </w:p>
          <w:p w14:paraId="10D88032" w14:textId="04B144A3" w:rsidR="003822A8" w:rsidRPr="001536EA" w:rsidRDefault="003822A8" w:rsidP="00A55D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10" w:type="dxa"/>
          </w:tcPr>
          <w:p w14:paraId="5CBAA786" w14:textId="77777777" w:rsidR="003822A8" w:rsidRPr="001536EA" w:rsidRDefault="003822A8" w:rsidP="00A55D37">
            <w:pPr>
              <w:rPr>
                <w:rFonts w:ascii="Calibri" w:hAnsi="Calibri" w:cs="Calibri"/>
                <w:b/>
                <w:bCs/>
                <w:sz w:val="22"/>
                <w:szCs w:val="22"/>
                <w:lang w:val="lt-LT"/>
              </w:rPr>
            </w:pPr>
            <w:r w:rsidRPr="001536EA">
              <w:rPr>
                <w:rFonts w:ascii="Calibri" w:hAnsi="Calibri" w:cs="Calibri"/>
                <w:b/>
                <w:bCs/>
                <w:sz w:val="22"/>
                <w:szCs w:val="22"/>
                <w:lang w:val="lt-LT"/>
              </w:rPr>
              <w:t>Innovation labs on climate change</w:t>
            </w:r>
          </w:p>
          <w:p w14:paraId="0FCA4367" w14:textId="3D940154" w:rsidR="003822A8" w:rsidRPr="001536EA" w:rsidRDefault="006A2E1D" w:rsidP="00A55D37">
            <w:pPr>
              <w:rPr>
                <w:rFonts w:ascii="Calibri" w:hAnsi="Calibri" w:cs="Calibri"/>
                <w:sz w:val="22"/>
                <w:szCs w:val="22"/>
                <w:lang w:val="lt-L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lt-LT"/>
              </w:rPr>
              <w:t xml:space="preserve">Prof. </w:t>
            </w:r>
            <w:r w:rsidR="003822A8" w:rsidRPr="001536EA">
              <w:rPr>
                <w:rFonts w:ascii="Calibri" w:hAnsi="Calibri" w:cs="Calibri"/>
                <w:b/>
                <w:bCs/>
                <w:sz w:val="22"/>
                <w:szCs w:val="22"/>
                <w:lang w:val="lt-LT"/>
              </w:rPr>
              <w:t xml:space="preserve">Esteban Romero-Frías </w:t>
            </w:r>
            <w:r w:rsidR="003822A8" w:rsidRPr="001536EA">
              <w:rPr>
                <w:rFonts w:ascii="Calibri" w:hAnsi="Calibri" w:cs="Calibri"/>
                <w:sz w:val="22"/>
                <w:szCs w:val="22"/>
                <w:lang w:val="lt-LT"/>
              </w:rPr>
              <w:t>(</w:t>
            </w:r>
            <w:r w:rsidR="003822A8" w:rsidRPr="001536EA">
              <w:rPr>
                <w:rFonts w:ascii="Calibri" w:hAnsi="Calibri" w:cs="Calibri"/>
                <w:sz w:val="22"/>
                <w:szCs w:val="22"/>
              </w:rPr>
              <w:t>University of Granada)</w:t>
            </w:r>
          </w:p>
        </w:tc>
      </w:tr>
      <w:tr w:rsidR="003822A8" w:rsidRPr="001536EA" w14:paraId="3D0D34E3" w14:textId="77777777" w:rsidTr="00854EC7">
        <w:trPr>
          <w:trHeight w:val="300"/>
        </w:trPr>
        <w:tc>
          <w:tcPr>
            <w:tcW w:w="1555" w:type="dxa"/>
          </w:tcPr>
          <w:p w14:paraId="59EC7E84" w14:textId="01F97B38" w:rsidR="003822A8" w:rsidRPr="001536EA" w:rsidRDefault="003822A8" w:rsidP="00A55D37">
            <w:pPr>
              <w:rPr>
                <w:rFonts w:ascii="Calibri" w:hAnsi="Calibri" w:cs="Calibri"/>
                <w:sz w:val="22"/>
                <w:szCs w:val="22"/>
              </w:rPr>
            </w:pPr>
            <w:r w:rsidRPr="001536EA">
              <w:rPr>
                <w:rFonts w:ascii="Calibri" w:hAnsi="Calibri" w:cs="Calibri"/>
                <w:sz w:val="22"/>
                <w:szCs w:val="22"/>
              </w:rPr>
              <w:t>10:</w:t>
            </w:r>
            <w:r w:rsidR="004F57B5">
              <w:rPr>
                <w:rFonts w:ascii="Calibri" w:hAnsi="Calibri" w:cs="Calibri"/>
                <w:sz w:val="22"/>
                <w:szCs w:val="22"/>
              </w:rPr>
              <w:t>30</w:t>
            </w:r>
            <w:r w:rsidRPr="001536EA">
              <w:rPr>
                <w:rFonts w:ascii="Calibri" w:hAnsi="Calibri" w:cs="Calibri"/>
                <w:sz w:val="22"/>
                <w:szCs w:val="22"/>
              </w:rPr>
              <w:t xml:space="preserve"> – 10:5</w:t>
            </w:r>
            <w:r w:rsidR="004F57B5">
              <w:rPr>
                <w:rFonts w:ascii="Calibri" w:hAnsi="Calibri" w:cs="Calibri"/>
                <w:sz w:val="22"/>
                <w:szCs w:val="22"/>
              </w:rPr>
              <w:t>5</w:t>
            </w:r>
          </w:p>
          <w:p w14:paraId="60BE653E" w14:textId="77777777" w:rsidR="003822A8" w:rsidRPr="001536EA" w:rsidRDefault="003822A8" w:rsidP="00A55D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10" w:type="dxa"/>
          </w:tcPr>
          <w:p w14:paraId="033EECD2" w14:textId="77777777" w:rsidR="003822A8" w:rsidRPr="001536EA" w:rsidRDefault="003822A8" w:rsidP="00A55D37">
            <w:pPr>
              <w:rPr>
                <w:rFonts w:ascii="Calibri" w:hAnsi="Calibri" w:cs="Calibri"/>
                <w:sz w:val="22"/>
                <w:szCs w:val="22"/>
              </w:rPr>
            </w:pPr>
            <w:r w:rsidRPr="001536EA">
              <w:rPr>
                <w:rFonts w:ascii="Calibri" w:hAnsi="Calibri" w:cs="Calibri"/>
                <w:b/>
                <w:bCs/>
                <w:sz w:val="22"/>
                <w:szCs w:val="22"/>
              </w:rPr>
              <w:t>Lithuania 2050: Co-Creation at national level</w:t>
            </w:r>
          </w:p>
          <w:p w14:paraId="1B2A33AD" w14:textId="73E2FA89" w:rsidR="003822A8" w:rsidRPr="001536EA" w:rsidRDefault="004E0D95" w:rsidP="00A55D3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Assoc. Prof. </w:t>
            </w:r>
            <w:r w:rsidR="003822A8" w:rsidRPr="001536E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Erika </w:t>
            </w:r>
            <w:proofErr w:type="spellStart"/>
            <w:r w:rsidR="003822A8" w:rsidRPr="001536EA">
              <w:rPr>
                <w:rFonts w:ascii="Calibri" w:hAnsi="Calibri" w:cs="Calibri"/>
                <w:b/>
                <w:bCs/>
                <w:sz w:val="22"/>
                <w:szCs w:val="22"/>
              </w:rPr>
              <w:t>Vaiginiene</w:t>
            </w:r>
            <w:proofErr w:type="spellEnd"/>
            <w:r w:rsidR="003822A8" w:rsidRPr="001536E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3822A8" w:rsidRPr="001536EA">
              <w:rPr>
                <w:rFonts w:ascii="Calibri" w:hAnsi="Calibri" w:cs="Calibri"/>
                <w:sz w:val="22"/>
                <w:szCs w:val="22"/>
              </w:rPr>
              <w:t>(Vilnius University)</w:t>
            </w:r>
          </w:p>
        </w:tc>
      </w:tr>
      <w:tr w:rsidR="003822A8" w:rsidRPr="001536EA" w14:paraId="09219EEA" w14:textId="77777777" w:rsidTr="00854EC7">
        <w:tc>
          <w:tcPr>
            <w:tcW w:w="1555" w:type="dxa"/>
          </w:tcPr>
          <w:p w14:paraId="3EB2B56B" w14:textId="15ED1F4F" w:rsidR="003822A8" w:rsidRPr="001536EA" w:rsidRDefault="003822A8" w:rsidP="00A55D37">
            <w:pPr>
              <w:rPr>
                <w:rFonts w:ascii="Calibri" w:hAnsi="Calibri" w:cs="Calibri"/>
                <w:sz w:val="22"/>
                <w:szCs w:val="22"/>
              </w:rPr>
            </w:pPr>
            <w:r w:rsidRPr="001536EA">
              <w:rPr>
                <w:rFonts w:ascii="Calibri" w:hAnsi="Calibri" w:cs="Calibri"/>
                <w:sz w:val="22"/>
                <w:szCs w:val="22"/>
              </w:rPr>
              <w:t>10:5</w:t>
            </w:r>
            <w:r w:rsidR="004F57B5">
              <w:rPr>
                <w:rFonts w:ascii="Calibri" w:hAnsi="Calibri" w:cs="Calibri"/>
                <w:sz w:val="22"/>
                <w:szCs w:val="22"/>
              </w:rPr>
              <w:t>5</w:t>
            </w:r>
            <w:r w:rsidRPr="001536EA">
              <w:rPr>
                <w:rFonts w:ascii="Calibri" w:hAnsi="Calibri" w:cs="Calibri"/>
                <w:sz w:val="22"/>
                <w:szCs w:val="22"/>
              </w:rPr>
              <w:t xml:space="preserve"> – 11:</w:t>
            </w:r>
            <w:r w:rsidR="004F57B5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8610" w:type="dxa"/>
          </w:tcPr>
          <w:p w14:paraId="68E69240" w14:textId="51A15257" w:rsidR="003822A8" w:rsidRPr="001536EA" w:rsidRDefault="004E0D95" w:rsidP="00A55D3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r w:rsidR="003822A8" w:rsidRPr="001536EA">
              <w:rPr>
                <w:rFonts w:ascii="Calibri" w:hAnsi="Calibri" w:cs="Calibri"/>
                <w:b/>
                <w:sz w:val="22"/>
                <w:szCs w:val="22"/>
              </w:rPr>
              <w:t>oftware to ease reading for dyslexic children</w:t>
            </w:r>
          </w:p>
          <w:p w14:paraId="4E7C143F" w14:textId="3789E976" w:rsidR="003822A8" w:rsidRPr="001536EA" w:rsidRDefault="003822A8" w:rsidP="00A55D37">
            <w:pPr>
              <w:rPr>
                <w:rFonts w:ascii="Calibri" w:hAnsi="Calibri" w:cs="Calibri"/>
                <w:sz w:val="22"/>
                <w:szCs w:val="22"/>
              </w:rPr>
            </w:pPr>
            <w:r w:rsidRPr="001536EA">
              <w:rPr>
                <w:rFonts w:ascii="Calibri" w:hAnsi="Calibri" w:cs="Calibri"/>
                <w:b/>
                <w:sz w:val="22"/>
                <w:szCs w:val="22"/>
              </w:rPr>
              <w:t xml:space="preserve">Margot </w:t>
            </w:r>
            <w:proofErr w:type="spellStart"/>
            <w:r w:rsidRPr="001536EA">
              <w:rPr>
                <w:rFonts w:ascii="Calibri" w:hAnsi="Calibri" w:cs="Calibri"/>
                <w:b/>
                <w:sz w:val="22"/>
                <w:szCs w:val="22"/>
              </w:rPr>
              <w:t>Bouhon</w:t>
            </w:r>
            <w:proofErr w:type="spellEnd"/>
            <w:r w:rsidRPr="001536E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536EA">
              <w:rPr>
                <w:rFonts w:ascii="Calibri" w:hAnsi="Calibri" w:cs="Calibri"/>
                <w:sz w:val="22"/>
                <w:szCs w:val="22"/>
              </w:rPr>
              <w:t>(Cognitive Science Associate User Researcher)</w:t>
            </w:r>
          </w:p>
        </w:tc>
      </w:tr>
      <w:tr w:rsidR="003822A8" w:rsidRPr="001536EA" w14:paraId="511C6240" w14:textId="77777777" w:rsidTr="00854EC7">
        <w:tc>
          <w:tcPr>
            <w:tcW w:w="1555" w:type="dxa"/>
          </w:tcPr>
          <w:p w14:paraId="69DA2B4E" w14:textId="4BBE5BD6" w:rsidR="003822A8" w:rsidRPr="001536EA" w:rsidRDefault="003822A8" w:rsidP="00A55D37">
            <w:pPr>
              <w:rPr>
                <w:rFonts w:ascii="Calibri" w:hAnsi="Calibri" w:cs="Calibri"/>
                <w:sz w:val="22"/>
                <w:szCs w:val="22"/>
              </w:rPr>
            </w:pPr>
            <w:r w:rsidRPr="001536EA">
              <w:rPr>
                <w:rFonts w:ascii="Calibri" w:hAnsi="Calibri" w:cs="Calibri"/>
                <w:sz w:val="22"/>
                <w:szCs w:val="22"/>
              </w:rPr>
              <w:t>11:</w:t>
            </w:r>
            <w:r w:rsidR="004F57B5">
              <w:rPr>
                <w:rFonts w:ascii="Calibri" w:hAnsi="Calibri" w:cs="Calibri"/>
                <w:sz w:val="22"/>
                <w:szCs w:val="22"/>
              </w:rPr>
              <w:t>20</w:t>
            </w:r>
            <w:r w:rsidRPr="001536EA">
              <w:rPr>
                <w:rFonts w:ascii="Calibri" w:hAnsi="Calibri" w:cs="Calibri"/>
                <w:sz w:val="22"/>
                <w:szCs w:val="22"/>
              </w:rPr>
              <w:t xml:space="preserve"> – 11:45</w:t>
            </w:r>
          </w:p>
        </w:tc>
        <w:tc>
          <w:tcPr>
            <w:tcW w:w="8610" w:type="dxa"/>
          </w:tcPr>
          <w:p w14:paraId="0F639454" w14:textId="77777777" w:rsidR="004F57B5" w:rsidRDefault="004F57B5" w:rsidP="00A55D3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F57B5">
              <w:rPr>
                <w:rFonts w:ascii="Calibri" w:hAnsi="Calibri" w:cs="Calibri"/>
                <w:b/>
                <w:sz w:val="22"/>
                <w:szCs w:val="22"/>
              </w:rPr>
              <w:t>Regional Centre of Expertise (RCE) Graz-Styria – Centre for Sustainable Social Transformation</w:t>
            </w:r>
          </w:p>
          <w:p w14:paraId="5F080107" w14:textId="77C2EDF1" w:rsidR="003822A8" w:rsidRPr="001536EA" w:rsidRDefault="004E0D95" w:rsidP="00A55D3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Prof. </w:t>
            </w:r>
            <w:proofErr w:type="spellStart"/>
            <w:r w:rsidR="003822A8" w:rsidRPr="001536EA">
              <w:rPr>
                <w:rFonts w:ascii="Calibri" w:hAnsi="Calibri" w:cs="Calibri"/>
                <w:b/>
                <w:sz w:val="22"/>
                <w:szCs w:val="22"/>
              </w:rPr>
              <w:t>Anke</w:t>
            </w:r>
            <w:proofErr w:type="spellEnd"/>
            <w:r w:rsidR="003822A8" w:rsidRPr="001536E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="003822A8" w:rsidRPr="001536EA">
              <w:rPr>
                <w:rFonts w:ascii="Calibri" w:hAnsi="Calibri" w:cs="Calibri"/>
                <w:b/>
                <w:sz w:val="22"/>
                <w:szCs w:val="22"/>
              </w:rPr>
              <w:t>Strüver</w:t>
            </w:r>
            <w:proofErr w:type="spellEnd"/>
            <w:r w:rsidR="003822A8" w:rsidRPr="001536E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822A8" w:rsidRPr="001536EA">
              <w:rPr>
                <w:rFonts w:ascii="Calibri" w:hAnsi="Calibri" w:cs="Calibri"/>
                <w:sz w:val="22"/>
                <w:szCs w:val="22"/>
              </w:rPr>
              <w:t>(University of Graz)</w:t>
            </w:r>
          </w:p>
        </w:tc>
      </w:tr>
      <w:tr w:rsidR="003822A8" w:rsidRPr="001536EA" w14:paraId="70F6300D" w14:textId="77777777" w:rsidTr="00854EC7">
        <w:tc>
          <w:tcPr>
            <w:tcW w:w="1555" w:type="dxa"/>
          </w:tcPr>
          <w:p w14:paraId="48F222FE" w14:textId="77777777" w:rsidR="003822A8" w:rsidRPr="001536EA" w:rsidRDefault="003822A8" w:rsidP="00A55D37">
            <w:pPr>
              <w:rPr>
                <w:rFonts w:ascii="Calibri" w:hAnsi="Calibri" w:cs="Calibri"/>
                <w:sz w:val="22"/>
                <w:szCs w:val="22"/>
              </w:rPr>
            </w:pPr>
            <w:r w:rsidRPr="001536EA">
              <w:rPr>
                <w:rFonts w:ascii="Calibri" w:hAnsi="Calibri" w:cs="Calibri"/>
                <w:sz w:val="22"/>
                <w:szCs w:val="22"/>
              </w:rPr>
              <w:t>11:45-12:00</w:t>
            </w:r>
          </w:p>
        </w:tc>
        <w:tc>
          <w:tcPr>
            <w:tcW w:w="8610" w:type="dxa"/>
          </w:tcPr>
          <w:p w14:paraId="0C3539C7" w14:textId="77777777" w:rsidR="003822A8" w:rsidRPr="001536EA" w:rsidRDefault="003822A8" w:rsidP="00A55D37">
            <w:pPr>
              <w:rPr>
                <w:rFonts w:ascii="Calibri" w:hAnsi="Calibri" w:cs="Calibri"/>
                <w:sz w:val="22"/>
                <w:szCs w:val="22"/>
              </w:rPr>
            </w:pPr>
            <w:r w:rsidRPr="001536EA">
              <w:rPr>
                <w:rFonts w:ascii="Calibri" w:hAnsi="Calibri" w:cs="Calibri"/>
                <w:sz w:val="22"/>
                <w:szCs w:val="22"/>
              </w:rPr>
              <w:t>Questions, discussion</w:t>
            </w:r>
          </w:p>
        </w:tc>
      </w:tr>
      <w:tr w:rsidR="003E30BA" w:rsidRPr="001536EA" w14:paraId="17D27036" w14:textId="77777777" w:rsidTr="00D20B2B">
        <w:trPr>
          <w:trHeight w:val="81"/>
        </w:trPr>
        <w:tc>
          <w:tcPr>
            <w:tcW w:w="10165" w:type="dxa"/>
            <w:gridSpan w:val="2"/>
          </w:tcPr>
          <w:p w14:paraId="3395E080" w14:textId="1D45B8F1" w:rsidR="003E30BA" w:rsidRPr="001536EA" w:rsidRDefault="003E30BA" w:rsidP="00A55D37">
            <w:pPr>
              <w:rPr>
                <w:rFonts w:ascii="Calibri" w:hAnsi="Calibri" w:cs="Calibri"/>
                <w:sz w:val="22"/>
                <w:szCs w:val="22"/>
              </w:rPr>
            </w:pPr>
            <w:r w:rsidRPr="001536E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Program – March 20:</w:t>
            </w:r>
          </w:p>
        </w:tc>
      </w:tr>
      <w:tr w:rsidR="00814087" w:rsidRPr="001536EA" w14:paraId="1CCF22BE" w14:textId="77777777" w:rsidTr="00854EC7">
        <w:trPr>
          <w:trHeight w:val="567"/>
        </w:trPr>
        <w:tc>
          <w:tcPr>
            <w:tcW w:w="1555" w:type="dxa"/>
          </w:tcPr>
          <w:p w14:paraId="7F2775B2" w14:textId="77777777" w:rsidR="00814087" w:rsidRPr="001536EA" w:rsidRDefault="00814087" w:rsidP="00A55D37">
            <w:pPr>
              <w:rPr>
                <w:rFonts w:ascii="Calibri" w:hAnsi="Calibri" w:cs="Calibri"/>
                <w:sz w:val="22"/>
                <w:szCs w:val="22"/>
              </w:rPr>
            </w:pPr>
            <w:r w:rsidRPr="001536EA">
              <w:rPr>
                <w:rFonts w:ascii="Calibri" w:hAnsi="Calibri" w:cs="Calibri"/>
                <w:sz w:val="22"/>
                <w:szCs w:val="22"/>
              </w:rPr>
              <w:t>10:00 – 10:05</w:t>
            </w:r>
          </w:p>
        </w:tc>
        <w:tc>
          <w:tcPr>
            <w:tcW w:w="8610" w:type="dxa"/>
          </w:tcPr>
          <w:p w14:paraId="27DB22B4" w14:textId="77777777" w:rsidR="00814087" w:rsidRPr="001536EA" w:rsidRDefault="00814087" w:rsidP="00A55D37">
            <w:pPr>
              <w:rPr>
                <w:rFonts w:ascii="Calibri" w:hAnsi="Calibri" w:cs="Calibri"/>
                <w:sz w:val="22"/>
                <w:szCs w:val="22"/>
              </w:rPr>
            </w:pPr>
            <w:r w:rsidRPr="001536EA">
              <w:rPr>
                <w:rFonts w:ascii="Calibri" w:hAnsi="Calibri" w:cs="Calibri"/>
                <w:sz w:val="22"/>
                <w:szCs w:val="22"/>
              </w:rPr>
              <w:t>Opening</w:t>
            </w:r>
          </w:p>
        </w:tc>
      </w:tr>
      <w:tr w:rsidR="00814087" w:rsidRPr="001536EA" w14:paraId="4F8DA02F" w14:textId="77777777" w:rsidTr="00854EC7">
        <w:trPr>
          <w:trHeight w:val="718"/>
        </w:trPr>
        <w:tc>
          <w:tcPr>
            <w:tcW w:w="1555" w:type="dxa"/>
          </w:tcPr>
          <w:p w14:paraId="51749436" w14:textId="1C335443" w:rsidR="00814087" w:rsidRPr="001536EA" w:rsidRDefault="00814087" w:rsidP="00A55D37">
            <w:pPr>
              <w:rPr>
                <w:rFonts w:ascii="Calibri" w:hAnsi="Calibri" w:cs="Calibri"/>
                <w:sz w:val="22"/>
                <w:szCs w:val="22"/>
              </w:rPr>
            </w:pPr>
            <w:r w:rsidRPr="001536EA">
              <w:rPr>
                <w:rFonts w:ascii="Calibri" w:hAnsi="Calibri" w:cs="Calibri"/>
                <w:sz w:val="22"/>
                <w:szCs w:val="22"/>
              </w:rPr>
              <w:t>10:</w:t>
            </w:r>
            <w:r w:rsidR="004E0D95">
              <w:rPr>
                <w:rFonts w:ascii="Calibri" w:hAnsi="Calibri" w:cs="Calibri"/>
                <w:sz w:val="22"/>
                <w:szCs w:val="22"/>
              </w:rPr>
              <w:t>0</w:t>
            </w:r>
            <w:r w:rsidRPr="001536EA">
              <w:rPr>
                <w:rFonts w:ascii="Calibri" w:hAnsi="Calibri" w:cs="Calibri"/>
                <w:sz w:val="22"/>
                <w:szCs w:val="22"/>
              </w:rPr>
              <w:t>5 – 10:</w:t>
            </w:r>
            <w:r w:rsidR="001F215B"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8610" w:type="dxa"/>
          </w:tcPr>
          <w:p w14:paraId="0066B682" w14:textId="77777777" w:rsidR="00814087" w:rsidRPr="001536EA" w:rsidRDefault="00814087" w:rsidP="00A55D37">
            <w:pPr>
              <w:rPr>
                <w:rFonts w:ascii="Calibri" w:hAnsi="Calibri" w:cs="Calibri"/>
                <w:sz w:val="22"/>
                <w:szCs w:val="22"/>
                <w:lang w:val="lt-LT"/>
              </w:rPr>
            </w:pPr>
            <w:r w:rsidRPr="001536EA">
              <w:rPr>
                <w:rFonts w:ascii="Calibri" w:hAnsi="Calibri" w:cs="Calibri"/>
                <w:b/>
                <w:sz w:val="22"/>
                <w:szCs w:val="22"/>
                <w:lang w:val="lt-LT"/>
              </w:rPr>
              <w:t>Udul - You drink, You lose</w:t>
            </w:r>
            <w:r w:rsidRPr="001536EA">
              <w:rPr>
                <w:rFonts w:ascii="Calibri" w:hAnsi="Calibri" w:cs="Calibri"/>
                <w:sz w:val="22"/>
                <w:szCs w:val="22"/>
                <w:lang w:val="lt-LT"/>
              </w:rPr>
              <w:t>, in partnership with the Municipality of Padua;</w:t>
            </w:r>
          </w:p>
          <w:p w14:paraId="2D953136" w14:textId="1F39F3CB" w:rsidR="00814087" w:rsidRPr="001536EA" w:rsidRDefault="00814087" w:rsidP="00A55D37">
            <w:pPr>
              <w:rPr>
                <w:rFonts w:ascii="Calibri" w:hAnsi="Calibri" w:cs="Calibri"/>
                <w:sz w:val="22"/>
                <w:szCs w:val="22"/>
              </w:rPr>
            </w:pPr>
            <w:r w:rsidRPr="001536EA">
              <w:rPr>
                <w:rFonts w:ascii="Calibri" w:hAnsi="Calibri" w:cs="Calibri"/>
                <w:b/>
                <w:bCs/>
                <w:sz w:val="22"/>
                <w:szCs w:val="22"/>
                <w:lang w:val="lt-LT"/>
              </w:rPr>
              <w:t xml:space="preserve">Prof. Enrico Rubaltelli </w:t>
            </w:r>
            <w:r w:rsidRPr="001536EA">
              <w:rPr>
                <w:rFonts w:ascii="Calibri" w:hAnsi="Calibri" w:cs="Calibri"/>
                <w:sz w:val="22"/>
                <w:szCs w:val="22"/>
                <w:lang w:val="lt-LT"/>
              </w:rPr>
              <w:t>(</w:t>
            </w:r>
            <w:r w:rsidRPr="001536EA">
              <w:rPr>
                <w:rFonts w:ascii="Calibri" w:hAnsi="Calibri" w:cs="Calibri"/>
                <w:sz w:val="22"/>
                <w:szCs w:val="22"/>
              </w:rPr>
              <w:t>University of Padova)</w:t>
            </w:r>
          </w:p>
        </w:tc>
      </w:tr>
      <w:tr w:rsidR="00814087" w:rsidRPr="001536EA" w14:paraId="02979D20" w14:textId="77777777" w:rsidTr="00854EC7">
        <w:trPr>
          <w:trHeight w:val="274"/>
        </w:trPr>
        <w:tc>
          <w:tcPr>
            <w:tcW w:w="1555" w:type="dxa"/>
          </w:tcPr>
          <w:p w14:paraId="0747146D" w14:textId="0AE0FDED" w:rsidR="00814087" w:rsidRPr="001536EA" w:rsidRDefault="00814087" w:rsidP="00A55D37">
            <w:pPr>
              <w:rPr>
                <w:rFonts w:ascii="Calibri" w:hAnsi="Calibri" w:cs="Calibri"/>
                <w:sz w:val="22"/>
                <w:szCs w:val="22"/>
              </w:rPr>
            </w:pPr>
            <w:r w:rsidRPr="001536EA">
              <w:rPr>
                <w:rFonts w:ascii="Calibri" w:hAnsi="Calibri" w:cs="Calibri"/>
                <w:sz w:val="22"/>
                <w:szCs w:val="22"/>
              </w:rPr>
              <w:t>10:</w:t>
            </w:r>
            <w:r w:rsidR="001F215B">
              <w:rPr>
                <w:rFonts w:ascii="Calibri" w:hAnsi="Calibri" w:cs="Calibri"/>
                <w:sz w:val="22"/>
                <w:szCs w:val="22"/>
              </w:rPr>
              <w:t>45</w:t>
            </w:r>
            <w:r w:rsidRPr="001536EA">
              <w:rPr>
                <w:rFonts w:ascii="Calibri" w:hAnsi="Calibri" w:cs="Calibri"/>
                <w:sz w:val="22"/>
                <w:szCs w:val="22"/>
              </w:rPr>
              <w:t xml:space="preserve"> – 1</w:t>
            </w:r>
            <w:r w:rsidR="001F215B">
              <w:rPr>
                <w:rFonts w:ascii="Calibri" w:hAnsi="Calibri" w:cs="Calibri"/>
                <w:sz w:val="22"/>
                <w:szCs w:val="22"/>
              </w:rPr>
              <w:t>1</w:t>
            </w:r>
            <w:r w:rsidRPr="001536EA">
              <w:rPr>
                <w:rFonts w:ascii="Calibri" w:hAnsi="Calibri" w:cs="Calibri"/>
                <w:sz w:val="22"/>
                <w:szCs w:val="22"/>
              </w:rPr>
              <w:t>:</w:t>
            </w:r>
            <w:r w:rsidR="001F215B">
              <w:rPr>
                <w:rFonts w:ascii="Calibri" w:hAnsi="Calibri" w:cs="Calibri"/>
                <w:sz w:val="22"/>
                <w:szCs w:val="22"/>
              </w:rPr>
              <w:t>1</w:t>
            </w:r>
            <w:r w:rsidRPr="001536EA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610" w:type="dxa"/>
          </w:tcPr>
          <w:p w14:paraId="4CE75BE9" w14:textId="58BEF3A0" w:rsidR="00814087" w:rsidRPr="001536EA" w:rsidRDefault="00814087" w:rsidP="00A55D37">
            <w:pPr>
              <w:rPr>
                <w:rFonts w:ascii="Calibri" w:hAnsi="Calibri" w:cs="Calibri"/>
                <w:b/>
                <w:bCs/>
                <w:sz w:val="22"/>
                <w:szCs w:val="22"/>
                <w:lang w:val="lt-LT"/>
              </w:rPr>
            </w:pPr>
            <w:r w:rsidRPr="001536EA">
              <w:rPr>
                <w:rFonts w:ascii="Calibri" w:hAnsi="Calibri" w:cs="Calibri"/>
                <w:b/>
                <w:sz w:val="22"/>
                <w:szCs w:val="22"/>
                <w:lang w:val="lt-LT"/>
              </w:rPr>
              <w:t xml:space="preserve">LEAN &amp; SAFETY CHRONIC CARE: </w:t>
            </w:r>
            <w:r w:rsidRPr="001536EA">
              <w:rPr>
                <w:rFonts w:ascii="Calibri" w:hAnsi="Calibri" w:cs="Calibri"/>
                <w:sz w:val="22"/>
                <w:szCs w:val="22"/>
                <w:lang w:val="lt-LT"/>
              </w:rPr>
              <w:t>improving chronic care pathways with Lean and safety management, in partnership with the</w:t>
            </w:r>
            <w:r w:rsidR="004A0D75">
              <w:rPr>
                <w:rFonts w:ascii="Calibri" w:hAnsi="Calibri" w:cs="Calibri"/>
                <w:sz w:val="22"/>
                <w:szCs w:val="22"/>
                <w:lang w:val="lt-LT"/>
              </w:rPr>
              <w:t xml:space="preserve"> public local health unit ULSS 2</w:t>
            </w:r>
            <w:bookmarkStart w:id="0" w:name="_GoBack"/>
            <w:bookmarkEnd w:id="0"/>
            <w:r w:rsidRPr="001536EA">
              <w:rPr>
                <w:rFonts w:ascii="Calibri" w:hAnsi="Calibri" w:cs="Calibri"/>
                <w:sz w:val="22"/>
                <w:szCs w:val="22"/>
                <w:lang w:val="lt-LT"/>
              </w:rPr>
              <w:t xml:space="preserve"> Marca Trevigiana</w:t>
            </w:r>
            <w:r w:rsidRPr="001536EA">
              <w:rPr>
                <w:rFonts w:ascii="Calibri" w:hAnsi="Calibri" w:cs="Calibri"/>
                <w:b/>
                <w:bCs/>
                <w:sz w:val="22"/>
                <w:szCs w:val="22"/>
                <w:lang w:val="lt-LT"/>
              </w:rPr>
              <w:t xml:space="preserve"> </w:t>
            </w:r>
          </w:p>
          <w:p w14:paraId="25F9FE25" w14:textId="4711976C" w:rsidR="00814087" w:rsidRPr="001536EA" w:rsidRDefault="00BC608E" w:rsidP="00A55D37">
            <w:pPr>
              <w:rPr>
                <w:rFonts w:ascii="Calibri" w:hAnsi="Calibri" w:cs="Calibri"/>
                <w:sz w:val="22"/>
                <w:szCs w:val="22"/>
                <w:lang w:val="lt-LT"/>
              </w:rPr>
            </w:pPr>
            <w:r w:rsidRPr="00BC608E">
              <w:rPr>
                <w:rFonts w:ascii="Calibri" w:hAnsi="Calibri" w:cs="Calibri"/>
                <w:b/>
                <w:bCs/>
                <w:sz w:val="22"/>
                <w:szCs w:val="22"/>
                <w:lang w:val="lt-LT"/>
              </w:rPr>
              <w:t>Caterina Pozzan</w:t>
            </w:r>
            <w:r w:rsidRPr="00BC608E">
              <w:rPr>
                <w:rFonts w:ascii="Calibri" w:hAnsi="Calibri" w:cs="Calibri"/>
                <w:b/>
                <w:bCs/>
                <w:i/>
                <w:sz w:val="22"/>
                <w:szCs w:val="22"/>
                <w:lang w:val="lt-LT"/>
              </w:rPr>
              <w:t xml:space="preserve"> </w:t>
            </w:r>
            <w:r w:rsidR="00814087" w:rsidRPr="001536EA">
              <w:rPr>
                <w:rFonts w:ascii="Calibri" w:hAnsi="Calibri" w:cs="Calibri"/>
                <w:sz w:val="22"/>
                <w:szCs w:val="22"/>
                <w:lang w:val="lt-LT"/>
              </w:rPr>
              <w:t>(</w:t>
            </w:r>
            <w:r w:rsidR="00814087" w:rsidRPr="001536EA">
              <w:rPr>
                <w:rFonts w:ascii="Calibri" w:hAnsi="Calibri" w:cs="Calibri"/>
                <w:sz w:val="22"/>
                <w:szCs w:val="22"/>
              </w:rPr>
              <w:t>University of Padova</w:t>
            </w:r>
            <w:r w:rsidR="00814087" w:rsidRPr="001536EA">
              <w:rPr>
                <w:rFonts w:ascii="Calibri" w:hAnsi="Calibri" w:cs="Calibri"/>
                <w:sz w:val="22"/>
                <w:szCs w:val="22"/>
                <w:lang w:val="lt-LT"/>
              </w:rPr>
              <w:t xml:space="preserve"> )</w:t>
            </w:r>
          </w:p>
        </w:tc>
      </w:tr>
      <w:tr w:rsidR="00645D9F" w:rsidRPr="001536EA" w14:paraId="23240FE8" w14:textId="77777777" w:rsidTr="00854EC7">
        <w:tc>
          <w:tcPr>
            <w:tcW w:w="1555" w:type="dxa"/>
          </w:tcPr>
          <w:p w14:paraId="37B1078D" w14:textId="07336386" w:rsidR="00645D9F" w:rsidRPr="001536EA" w:rsidRDefault="00645D9F" w:rsidP="00A55D3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1F215B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="001F215B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5 – 11:</w:t>
            </w:r>
            <w:r w:rsidR="001F215B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610" w:type="dxa"/>
          </w:tcPr>
          <w:p w14:paraId="087347A1" w14:textId="77777777" w:rsidR="00645D9F" w:rsidRDefault="00645D9F" w:rsidP="00A55D3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45D9F">
              <w:rPr>
                <w:rFonts w:ascii="Calibri" w:hAnsi="Calibri" w:cs="Calibri"/>
                <w:b/>
                <w:sz w:val="22"/>
                <w:szCs w:val="22"/>
              </w:rPr>
              <w:t>Creating Co-Creation. Reflections on Participation and Storytelling around the Smart Home</w:t>
            </w:r>
          </w:p>
          <w:p w14:paraId="1D7B6D7D" w14:textId="54125B7F" w:rsidR="00645D9F" w:rsidRPr="00645D9F" w:rsidRDefault="00645D9F" w:rsidP="00A55D3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Prof. </w:t>
            </w:r>
            <w:r w:rsidRPr="00645D9F">
              <w:rPr>
                <w:rFonts w:ascii="Calibri" w:hAnsi="Calibri" w:cs="Calibri"/>
                <w:b/>
                <w:sz w:val="22"/>
                <w:szCs w:val="22"/>
              </w:rPr>
              <w:t xml:space="preserve">Christian </w:t>
            </w:r>
            <w:proofErr w:type="spellStart"/>
            <w:r w:rsidRPr="00645D9F">
              <w:rPr>
                <w:rFonts w:ascii="Calibri" w:hAnsi="Calibri" w:cs="Calibri"/>
                <w:b/>
                <w:sz w:val="22"/>
                <w:szCs w:val="22"/>
              </w:rPr>
              <w:t>Pentzold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(Leipzig University)</w:t>
            </w:r>
          </w:p>
        </w:tc>
      </w:tr>
      <w:tr w:rsidR="00814087" w:rsidRPr="001536EA" w14:paraId="1A6A7335" w14:textId="77777777" w:rsidTr="00854EC7">
        <w:tc>
          <w:tcPr>
            <w:tcW w:w="1555" w:type="dxa"/>
          </w:tcPr>
          <w:p w14:paraId="0D737346" w14:textId="711D89DB" w:rsidR="00814087" w:rsidRPr="001536EA" w:rsidRDefault="00814087" w:rsidP="00A55D37">
            <w:pPr>
              <w:rPr>
                <w:rFonts w:ascii="Calibri" w:hAnsi="Calibri" w:cs="Calibri"/>
                <w:i/>
                <w:iCs/>
                <w:color w:val="F8BA00" w:themeColor="background1" w:themeShade="A6"/>
                <w:sz w:val="22"/>
                <w:szCs w:val="22"/>
              </w:rPr>
            </w:pPr>
            <w:r w:rsidRPr="001536EA">
              <w:rPr>
                <w:rFonts w:ascii="Calibri" w:hAnsi="Calibri" w:cs="Calibri"/>
                <w:sz w:val="22"/>
                <w:szCs w:val="22"/>
              </w:rPr>
              <w:t>11:</w:t>
            </w:r>
            <w:r w:rsidR="001F215B">
              <w:rPr>
                <w:rFonts w:ascii="Calibri" w:hAnsi="Calibri" w:cs="Calibri"/>
                <w:sz w:val="22"/>
                <w:szCs w:val="22"/>
              </w:rPr>
              <w:t>4</w:t>
            </w:r>
            <w:r w:rsidR="00645D9F">
              <w:rPr>
                <w:rFonts w:ascii="Calibri" w:hAnsi="Calibri" w:cs="Calibri"/>
                <w:sz w:val="22"/>
                <w:szCs w:val="22"/>
              </w:rPr>
              <w:t xml:space="preserve">0 </w:t>
            </w:r>
            <w:r w:rsidRPr="001536EA">
              <w:rPr>
                <w:rFonts w:ascii="Calibri" w:hAnsi="Calibri" w:cs="Calibri"/>
                <w:sz w:val="22"/>
                <w:szCs w:val="22"/>
              </w:rPr>
              <w:t>– 1</w:t>
            </w:r>
            <w:r w:rsidR="001F215B">
              <w:rPr>
                <w:rFonts w:ascii="Calibri" w:hAnsi="Calibri" w:cs="Calibri"/>
                <w:sz w:val="22"/>
                <w:szCs w:val="22"/>
              </w:rPr>
              <w:t>2</w:t>
            </w:r>
            <w:r w:rsidRPr="001536EA">
              <w:rPr>
                <w:rFonts w:ascii="Calibri" w:hAnsi="Calibri" w:cs="Calibri"/>
                <w:sz w:val="22"/>
                <w:szCs w:val="22"/>
              </w:rPr>
              <w:t>:</w:t>
            </w:r>
            <w:r w:rsidR="001F215B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8610" w:type="dxa"/>
          </w:tcPr>
          <w:p w14:paraId="211A0313" w14:textId="77777777" w:rsidR="00814087" w:rsidRPr="001536EA" w:rsidRDefault="00814087" w:rsidP="00A55D3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536EA">
              <w:rPr>
                <w:rFonts w:ascii="Calibri" w:hAnsi="Calibri" w:cs="Calibri"/>
                <w:b/>
                <w:sz w:val="22"/>
                <w:szCs w:val="22"/>
              </w:rPr>
              <w:t>SOILBANK: Investing on the soil. Management of organic matter and water resources as the basis of large-scale ecosystem services" </w:t>
            </w:r>
          </w:p>
          <w:p w14:paraId="7DF4B4AF" w14:textId="77777777" w:rsidR="00814087" w:rsidRPr="001536EA" w:rsidRDefault="00814087" w:rsidP="00A55D37">
            <w:pPr>
              <w:rPr>
                <w:rFonts w:ascii="Calibri" w:hAnsi="Calibri" w:cs="Calibri"/>
                <w:sz w:val="22"/>
                <w:szCs w:val="22"/>
              </w:rPr>
            </w:pPr>
            <w:r w:rsidRPr="001536E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Prof. Giancarlo </w:t>
            </w:r>
            <w:proofErr w:type="spellStart"/>
            <w:r w:rsidRPr="001536EA">
              <w:rPr>
                <w:rFonts w:ascii="Calibri" w:hAnsi="Calibri" w:cs="Calibri"/>
                <w:b/>
                <w:bCs/>
                <w:sz w:val="22"/>
                <w:szCs w:val="22"/>
              </w:rPr>
              <w:t>Renella</w:t>
            </w:r>
            <w:proofErr w:type="spellEnd"/>
            <w:r w:rsidRPr="001536EA">
              <w:rPr>
                <w:rFonts w:ascii="Calibri" w:hAnsi="Calibri" w:cs="Calibri"/>
                <w:sz w:val="22"/>
                <w:szCs w:val="22"/>
              </w:rPr>
              <w:t xml:space="preserve"> (University of </w:t>
            </w:r>
            <w:proofErr w:type="spellStart"/>
            <w:r w:rsidRPr="001536EA">
              <w:rPr>
                <w:rFonts w:ascii="Calibri" w:hAnsi="Calibri" w:cs="Calibri"/>
                <w:sz w:val="22"/>
                <w:szCs w:val="22"/>
              </w:rPr>
              <w:t>Padova</w:t>
            </w:r>
            <w:proofErr w:type="spellEnd"/>
            <w:r w:rsidRPr="001536EA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  <w:p w14:paraId="236FFDDB" w14:textId="2C9AC68D" w:rsidR="00814087" w:rsidRPr="001536EA" w:rsidRDefault="00814087" w:rsidP="00A55D37">
            <w:pPr>
              <w:rPr>
                <w:rFonts w:ascii="Calibri" w:hAnsi="Calibri" w:cs="Calibri"/>
                <w:sz w:val="22"/>
                <w:szCs w:val="22"/>
              </w:rPr>
            </w:pPr>
            <w:r w:rsidRPr="001536EA">
              <w:rPr>
                <w:rFonts w:ascii="Calibri" w:hAnsi="Calibri" w:cs="Calibri"/>
                <w:sz w:val="22"/>
                <w:szCs w:val="22"/>
              </w:rPr>
              <w:t xml:space="preserve">in partnership with the </w:t>
            </w:r>
            <w:proofErr w:type="spellStart"/>
            <w:r w:rsidRPr="001536EA">
              <w:rPr>
                <w:rFonts w:ascii="Calibri" w:hAnsi="Calibri" w:cs="Calibri"/>
                <w:sz w:val="22"/>
                <w:szCs w:val="22"/>
              </w:rPr>
              <w:t>Consorzio</w:t>
            </w:r>
            <w:proofErr w:type="spellEnd"/>
            <w:r w:rsidRPr="001536EA">
              <w:rPr>
                <w:rFonts w:ascii="Calibri" w:hAnsi="Calibri" w:cs="Calibri"/>
                <w:sz w:val="22"/>
                <w:szCs w:val="22"/>
              </w:rPr>
              <w:t xml:space="preserve"> di </w:t>
            </w:r>
            <w:proofErr w:type="spellStart"/>
            <w:r w:rsidRPr="001536EA">
              <w:rPr>
                <w:rFonts w:ascii="Calibri" w:hAnsi="Calibri" w:cs="Calibri"/>
                <w:sz w:val="22"/>
                <w:szCs w:val="22"/>
              </w:rPr>
              <w:t>Bonifica</w:t>
            </w:r>
            <w:proofErr w:type="spellEnd"/>
            <w:r w:rsidRPr="001536EA">
              <w:rPr>
                <w:rFonts w:ascii="Calibri" w:hAnsi="Calibri" w:cs="Calibri"/>
                <w:sz w:val="22"/>
                <w:szCs w:val="22"/>
              </w:rPr>
              <w:t xml:space="preserve"> del Veneto Orientale (public land reclamation authority of the Eastern Veneto) and the company </w:t>
            </w:r>
            <w:proofErr w:type="spellStart"/>
            <w:r w:rsidRPr="001536EA">
              <w:rPr>
                <w:rFonts w:ascii="Calibri" w:hAnsi="Calibri" w:cs="Calibri"/>
                <w:sz w:val="22"/>
                <w:szCs w:val="22"/>
              </w:rPr>
              <w:t>Seminart</w:t>
            </w:r>
            <w:proofErr w:type="spellEnd"/>
            <w:r w:rsidRPr="001536E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814087" w:rsidRPr="001536EA" w14:paraId="013507C6" w14:textId="77777777" w:rsidTr="00854EC7">
        <w:tc>
          <w:tcPr>
            <w:tcW w:w="1555" w:type="dxa"/>
          </w:tcPr>
          <w:p w14:paraId="00D27806" w14:textId="134E6B5D" w:rsidR="00814087" w:rsidRPr="001536EA" w:rsidRDefault="00814087" w:rsidP="00A55D37">
            <w:pPr>
              <w:rPr>
                <w:rFonts w:ascii="Calibri" w:hAnsi="Calibri" w:cs="Calibri"/>
                <w:iCs/>
                <w:color w:val="F8BA00" w:themeColor="background1" w:themeShade="A6"/>
                <w:sz w:val="22"/>
                <w:szCs w:val="22"/>
              </w:rPr>
            </w:pPr>
            <w:r w:rsidRPr="001536EA">
              <w:rPr>
                <w:rFonts w:ascii="Calibri" w:hAnsi="Calibri" w:cs="Calibri"/>
                <w:iCs/>
                <w:sz w:val="22"/>
                <w:szCs w:val="22"/>
              </w:rPr>
              <w:t>1</w:t>
            </w:r>
            <w:r w:rsidR="001F215B">
              <w:rPr>
                <w:rFonts w:ascii="Calibri" w:hAnsi="Calibri" w:cs="Calibri"/>
                <w:iCs/>
                <w:sz w:val="22"/>
                <w:szCs w:val="22"/>
              </w:rPr>
              <w:t>2</w:t>
            </w:r>
            <w:r w:rsidRPr="001536EA">
              <w:rPr>
                <w:rFonts w:ascii="Calibri" w:hAnsi="Calibri" w:cs="Calibri"/>
                <w:iCs/>
                <w:sz w:val="22"/>
                <w:szCs w:val="22"/>
              </w:rPr>
              <w:t>:</w:t>
            </w:r>
            <w:r w:rsidR="001F215B">
              <w:rPr>
                <w:rFonts w:ascii="Calibri" w:hAnsi="Calibri" w:cs="Calibri"/>
                <w:iCs/>
                <w:sz w:val="22"/>
                <w:szCs w:val="22"/>
              </w:rPr>
              <w:t>10</w:t>
            </w:r>
            <w:r w:rsidRPr="001536EA">
              <w:rPr>
                <w:rFonts w:ascii="Calibri" w:hAnsi="Calibri" w:cs="Calibri"/>
                <w:iCs/>
                <w:sz w:val="22"/>
                <w:szCs w:val="22"/>
              </w:rPr>
              <w:t>-12:</w:t>
            </w:r>
            <w:r w:rsidR="001F215B">
              <w:rPr>
                <w:rFonts w:ascii="Calibri" w:hAnsi="Calibri" w:cs="Calibri"/>
                <w:iCs/>
                <w:sz w:val="22"/>
                <w:szCs w:val="22"/>
              </w:rPr>
              <w:t>30</w:t>
            </w:r>
          </w:p>
        </w:tc>
        <w:tc>
          <w:tcPr>
            <w:tcW w:w="8610" w:type="dxa"/>
          </w:tcPr>
          <w:p w14:paraId="25532166" w14:textId="77777777" w:rsidR="00814087" w:rsidRPr="001536EA" w:rsidRDefault="00814087" w:rsidP="00A55D37">
            <w:pPr>
              <w:rPr>
                <w:rFonts w:ascii="Calibri" w:hAnsi="Calibri" w:cs="Calibri"/>
                <w:i/>
                <w:iCs/>
                <w:color w:val="F8BA00" w:themeColor="background1" w:themeShade="A6"/>
                <w:sz w:val="22"/>
                <w:szCs w:val="22"/>
              </w:rPr>
            </w:pPr>
            <w:r w:rsidRPr="001536EA">
              <w:rPr>
                <w:rFonts w:ascii="Calibri" w:hAnsi="Calibri" w:cs="Calibri"/>
                <w:sz w:val="22"/>
                <w:szCs w:val="22"/>
              </w:rPr>
              <w:t xml:space="preserve">Questions, </w:t>
            </w:r>
            <w:proofErr w:type="spellStart"/>
            <w:r w:rsidRPr="001536EA">
              <w:rPr>
                <w:rFonts w:ascii="Calibri" w:hAnsi="Calibri" w:cs="Calibri"/>
                <w:sz w:val="22"/>
                <w:szCs w:val="22"/>
              </w:rPr>
              <w:t>discusion</w:t>
            </w:r>
            <w:proofErr w:type="spellEnd"/>
          </w:p>
        </w:tc>
      </w:tr>
    </w:tbl>
    <w:p w14:paraId="7E0BDBFE" w14:textId="232F2540" w:rsidR="00CE55EC" w:rsidRPr="00854EC7" w:rsidRDefault="006F5A53" w:rsidP="00904151">
      <w:pPr>
        <w:spacing w:before="0" w:after="0" w:line="240" w:lineRule="auto"/>
        <w:rPr>
          <w:rStyle w:val="Hyperlink"/>
          <w:b/>
          <w:sz w:val="22"/>
          <w:szCs w:val="22"/>
        </w:rPr>
      </w:pPr>
      <w:r w:rsidRPr="00854EC7">
        <w:rPr>
          <w:b/>
          <w:sz w:val="22"/>
          <w:szCs w:val="22"/>
        </w:rPr>
        <w:t xml:space="preserve">Registration: </w:t>
      </w:r>
      <w:hyperlink r:id="rId12" w:history="1">
        <w:r w:rsidRPr="00854EC7">
          <w:rPr>
            <w:rStyle w:val="Hyperlink"/>
            <w:b/>
            <w:sz w:val="22"/>
            <w:szCs w:val="22"/>
          </w:rPr>
          <w:t>click here</w:t>
        </w:r>
      </w:hyperlink>
    </w:p>
    <w:p w14:paraId="21BF3666" w14:textId="6BFF588E" w:rsidR="007C4937" w:rsidRPr="00854EC7" w:rsidRDefault="00397D3B" w:rsidP="004A7199">
      <w:pPr>
        <w:spacing w:before="0" w:after="0" w:line="240" w:lineRule="auto"/>
        <w:rPr>
          <w:i/>
          <w:sz w:val="22"/>
          <w:szCs w:val="22"/>
        </w:rPr>
      </w:pPr>
      <w:r w:rsidRPr="00854EC7">
        <w:rPr>
          <w:i/>
          <w:sz w:val="22"/>
          <w:szCs w:val="22"/>
        </w:rPr>
        <w:t>Only registered participants will receive a link to the event. No recording is foreseen.</w:t>
      </w:r>
    </w:p>
    <w:sectPr w:rsidR="007C4937" w:rsidRPr="00854EC7" w:rsidSect="00AD592F">
      <w:headerReference w:type="default" r:id="rId13"/>
      <w:footerReference w:type="even" r:id="rId14"/>
      <w:footerReference w:type="default" r:id="rId15"/>
      <w:pgSz w:w="11906" w:h="16838"/>
      <w:pgMar w:top="1350" w:right="656" w:bottom="630" w:left="1080" w:header="270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BB5AD" w14:textId="77777777" w:rsidR="0051346F" w:rsidRDefault="0051346F" w:rsidP="00140576">
      <w:r>
        <w:separator/>
      </w:r>
    </w:p>
  </w:endnote>
  <w:endnote w:type="continuationSeparator" w:id="0">
    <w:p w14:paraId="3A0D06A4" w14:textId="77777777" w:rsidR="0051346F" w:rsidRDefault="0051346F" w:rsidP="0014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5323833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319434" w14:textId="1433A5EE" w:rsidR="004B5114" w:rsidRDefault="004B5114" w:rsidP="00140576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C89092A" w14:textId="77777777" w:rsidR="004B5114" w:rsidRDefault="004B5114" w:rsidP="001405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C9C78" w14:textId="00F7A0AA" w:rsidR="004B5114" w:rsidRDefault="00D41BE9" w:rsidP="00E84B39">
    <w:pPr>
      <w:pStyle w:val="Footer"/>
      <w:jc w:val="center"/>
    </w:pPr>
    <w:r w:rsidRPr="00ED44B9">
      <w:rPr>
        <w:noProof/>
        <w:lang w:val="lt-LT" w:eastAsia="lt-LT"/>
      </w:rPr>
      <w:drawing>
        <wp:anchor distT="0" distB="0" distL="114300" distR="114300" simplePos="0" relativeHeight="251658240" behindDoc="0" locked="0" layoutInCell="1" allowOverlap="1" wp14:anchorId="427FAC1E" wp14:editId="1DBAFC69">
          <wp:simplePos x="0" y="0"/>
          <wp:positionH relativeFrom="column">
            <wp:posOffset>4972050</wp:posOffset>
          </wp:positionH>
          <wp:positionV relativeFrom="paragraph">
            <wp:posOffset>128624</wp:posOffset>
          </wp:positionV>
          <wp:extent cx="1416912" cy="604520"/>
          <wp:effectExtent l="0" t="0" r="5715" b="5080"/>
          <wp:wrapNone/>
          <wp:docPr id="37" name="01 logo ARQUS (Main version - White Background).png" descr="01 logo ARQUS (Main version - White Backgroun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" name="01 logo ARQUS (Main version - White Background).png" descr="01 logo ARQUS (Main version - White Background)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912" cy="60452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4"/>
      <w:gridCol w:w="3853"/>
    </w:tblGrid>
    <w:tr w:rsidR="00D41BE9" w:rsidRPr="004A7199" w14:paraId="7596C12F" w14:textId="77777777" w:rsidTr="00D41BE9">
      <w:trPr>
        <w:trHeight w:val="311"/>
      </w:trPr>
      <w:tc>
        <w:tcPr>
          <w:tcW w:w="1344" w:type="dxa"/>
          <w:vAlign w:val="center"/>
        </w:tcPr>
        <w:p w14:paraId="4887DE37" w14:textId="337E20C9" w:rsidR="004B5114" w:rsidRPr="004A7199" w:rsidRDefault="004B5114" w:rsidP="00D41BE9">
          <w:pPr>
            <w:pStyle w:val="Footer"/>
            <w:jc w:val="left"/>
            <w:rPr>
              <w:i/>
              <w:sz w:val="16"/>
              <w:szCs w:val="16"/>
            </w:rPr>
          </w:pPr>
          <w:r w:rsidRPr="004A7199">
            <w:rPr>
              <w:i/>
              <w:noProof/>
              <w:sz w:val="16"/>
              <w:szCs w:val="16"/>
              <w:lang w:val="lt-LT" w:eastAsia="lt-LT"/>
            </w:rPr>
            <w:drawing>
              <wp:inline distT="0" distB="0" distL="0" distR="0" wp14:anchorId="08BC8A7A" wp14:editId="1C3C2C71">
                <wp:extent cx="654801" cy="436880"/>
                <wp:effectExtent l="0" t="0" r="0" b="1270"/>
                <wp:docPr id="38" name="Paveikslėlis 412" descr="C:\Users\nikol\Downloads\MicrosoftTeams-image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nikol\Downloads\MicrosoftTeams-image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225" cy="445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3" w:type="dxa"/>
        </w:tcPr>
        <w:p w14:paraId="7B1EB672" w14:textId="77777777" w:rsidR="004B5114" w:rsidRDefault="004B5114" w:rsidP="004A7199">
          <w:pPr>
            <w:pStyle w:val="Footer"/>
            <w:rPr>
              <w:sz w:val="16"/>
              <w:szCs w:val="16"/>
            </w:rPr>
          </w:pPr>
        </w:p>
        <w:p w14:paraId="1F64B594" w14:textId="113B99E9" w:rsidR="004B5114" w:rsidRPr="004A7199" w:rsidRDefault="004B5114" w:rsidP="005A633E">
          <w:pPr>
            <w:pStyle w:val="Footer"/>
            <w:ind w:left="-57"/>
            <w:rPr>
              <w:sz w:val="16"/>
              <w:szCs w:val="16"/>
            </w:rPr>
          </w:pPr>
          <w:r w:rsidRPr="004A7199">
            <w:rPr>
              <w:sz w:val="16"/>
              <w:szCs w:val="16"/>
            </w:rPr>
            <w:t>The Arqus Research and Innovation project has received funding from the European Union's Horizon 2020 Research and Innovation Programme under grant agreement No 101017448</w:t>
          </w:r>
        </w:p>
      </w:tc>
    </w:tr>
  </w:tbl>
  <w:p w14:paraId="26B294E0" w14:textId="715264F3" w:rsidR="004B5114" w:rsidRPr="00ED44B9" w:rsidRDefault="004B5114" w:rsidP="004A7199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6E7A6" w14:textId="77777777" w:rsidR="0051346F" w:rsidRDefault="0051346F" w:rsidP="00140576">
      <w:r>
        <w:separator/>
      </w:r>
    </w:p>
  </w:footnote>
  <w:footnote w:type="continuationSeparator" w:id="0">
    <w:p w14:paraId="42A55461" w14:textId="77777777" w:rsidR="0051346F" w:rsidRDefault="0051346F" w:rsidP="00140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1D488" w14:textId="6F7B795C" w:rsidR="004B5114" w:rsidRDefault="00D41BE9" w:rsidP="00E86FD8">
    <w:pPr>
      <w:tabs>
        <w:tab w:val="center" w:pos="4684"/>
      </w:tabs>
    </w:pPr>
    <w:r>
      <w:rPr>
        <w:noProof/>
        <w:color w:val="BC9753"/>
        <w:szCs w:val="36"/>
        <w:lang w:val="lt-LT" w:eastAsia="lt-LT"/>
      </w:rPr>
      <w:drawing>
        <wp:inline distT="0" distB="0" distL="0" distR="0" wp14:anchorId="369278BB" wp14:editId="62AC4590">
          <wp:extent cx="1357171" cy="592111"/>
          <wp:effectExtent l="0" t="0" r="1905" b="5080"/>
          <wp:docPr id="3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902" cy="600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1C3"/>
    <w:multiLevelType w:val="multilevel"/>
    <w:tmpl w:val="763C5DEE"/>
    <w:lvl w:ilvl="0">
      <w:start w:val="1"/>
      <w:numFmt w:val="decimal"/>
      <w:lvlText w:val="%1."/>
      <w:lvlJc w:val="left"/>
      <w:pPr>
        <w:ind w:left="720" w:hanging="360"/>
      </w:pPr>
      <w:rPr>
        <w:color w:val="AA884B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D5FBD"/>
    <w:multiLevelType w:val="multilevel"/>
    <w:tmpl w:val="22EAF104"/>
    <w:lvl w:ilvl="0">
      <w:start w:val="1"/>
      <w:numFmt w:val="decimal"/>
      <w:lvlText w:val="%1."/>
      <w:lvlJc w:val="left"/>
      <w:pPr>
        <w:ind w:left="720" w:hanging="360"/>
      </w:pPr>
      <w:rPr>
        <w:color w:val="AA884B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82DF4"/>
    <w:multiLevelType w:val="hybridMultilevel"/>
    <w:tmpl w:val="D084E202"/>
    <w:lvl w:ilvl="0" w:tplc="2132C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A884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C744D"/>
    <w:multiLevelType w:val="hybridMultilevel"/>
    <w:tmpl w:val="08C27786"/>
    <w:lvl w:ilvl="0" w:tplc="F5F0BA64">
      <w:start w:val="1"/>
      <w:numFmt w:val="decimal"/>
      <w:lvlText w:val="%1."/>
      <w:lvlJc w:val="left"/>
      <w:pPr>
        <w:ind w:left="720" w:hanging="360"/>
      </w:pPr>
      <w:rPr>
        <w:rFonts w:hint="default"/>
        <w:color w:val="AA884B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B09EE"/>
    <w:multiLevelType w:val="hybridMultilevel"/>
    <w:tmpl w:val="3858D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B5427"/>
    <w:multiLevelType w:val="multilevel"/>
    <w:tmpl w:val="B838EAF0"/>
    <w:lvl w:ilvl="0">
      <w:start w:val="1"/>
      <w:numFmt w:val="decimal"/>
      <w:lvlText w:val="%1."/>
      <w:lvlJc w:val="left"/>
      <w:pPr>
        <w:ind w:left="720" w:hanging="360"/>
      </w:pPr>
      <w:rPr>
        <w:color w:val="AA884B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30645"/>
    <w:multiLevelType w:val="hybridMultilevel"/>
    <w:tmpl w:val="8536E69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F450B"/>
    <w:multiLevelType w:val="hybridMultilevel"/>
    <w:tmpl w:val="E4368DA8"/>
    <w:lvl w:ilvl="0" w:tplc="FD02D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A884B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47FB6"/>
    <w:multiLevelType w:val="hybridMultilevel"/>
    <w:tmpl w:val="2F2882AE"/>
    <w:lvl w:ilvl="0" w:tplc="EB70E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A884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31D37"/>
    <w:multiLevelType w:val="hybridMultilevel"/>
    <w:tmpl w:val="04325004"/>
    <w:lvl w:ilvl="0" w:tplc="161A3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A884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B0845"/>
    <w:multiLevelType w:val="multilevel"/>
    <w:tmpl w:val="8B20BE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77FB1"/>
    <w:multiLevelType w:val="multilevel"/>
    <w:tmpl w:val="8640D2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BC9753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3E4FE3"/>
    <w:multiLevelType w:val="hybridMultilevel"/>
    <w:tmpl w:val="390C0276"/>
    <w:lvl w:ilvl="0" w:tplc="8F06767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CA26299"/>
    <w:multiLevelType w:val="hybridMultilevel"/>
    <w:tmpl w:val="3F32D86E"/>
    <w:lvl w:ilvl="0" w:tplc="A49A5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A884B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DF3511B"/>
    <w:multiLevelType w:val="hybridMultilevel"/>
    <w:tmpl w:val="F67EFBD2"/>
    <w:lvl w:ilvl="0" w:tplc="5E88D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A884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C75CC"/>
    <w:multiLevelType w:val="hybridMultilevel"/>
    <w:tmpl w:val="B10A483C"/>
    <w:lvl w:ilvl="0" w:tplc="90AA4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A884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D7DC4"/>
    <w:multiLevelType w:val="hybridMultilevel"/>
    <w:tmpl w:val="1E842FD6"/>
    <w:lvl w:ilvl="0" w:tplc="8F06767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36825EC"/>
    <w:multiLevelType w:val="hybridMultilevel"/>
    <w:tmpl w:val="17B4C876"/>
    <w:lvl w:ilvl="0" w:tplc="0AD4D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A884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90951"/>
    <w:multiLevelType w:val="multilevel"/>
    <w:tmpl w:val="7878F7C6"/>
    <w:lvl w:ilvl="0">
      <w:start w:val="1"/>
      <w:numFmt w:val="decimal"/>
      <w:lvlText w:val="%1."/>
      <w:lvlJc w:val="left"/>
      <w:pPr>
        <w:ind w:left="720" w:hanging="360"/>
      </w:pPr>
      <w:rPr>
        <w:color w:val="AA884B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F3601"/>
    <w:multiLevelType w:val="hybridMultilevel"/>
    <w:tmpl w:val="8612D6C0"/>
    <w:lvl w:ilvl="0" w:tplc="2CE6DA26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67B9F"/>
    <w:multiLevelType w:val="hybridMultilevel"/>
    <w:tmpl w:val="204A1516"/>
    <w:lvl w:ilvl="0" w:tplc="33084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A884B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EDE6903"/>
    <w:multiLevelType w:val="hybridMultilevel"/>
    <w:tmpl w:val="C4326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C4C54"/>
    <w:multiLevelType w:val="hybridMultilevel"/>
    <w:tmpl w:val="50AC28FC"/>
    <w:lvl w:ilvl="0" w:tplc="C1569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A884B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86B24"/>
    <w:multiLevelType w:val="hybridMultilevel"/>
    <w:tmpl w:val="1E9488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E79E9"/>
    <w:multiLevelType w:val="hybridMultilevel"/>
    <w:tmpl w:val="F0242376"/>
    <w:lvl w:ilvl="0" w:tplc="B4746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A884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21A44"/>
    <w:multiLevelType w:val="hybridMultilevel"/>
    <w:tmpl w:val="BCF45D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DB0C47"/>
    <w:multiLevelType w:val="hybridMultilevel"/>
    <w:tmpl w:val="4EAC8F10"/>
    <w:lvl w:ilvl="0" w:tplc="D7B26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A884B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7"/>
  </w:num>
  <w:num w:numId="3">
    <w:abstractNumId w:val="22"/>
  </w:num>
  <w:num w:numId="4">
    <w:abstractNumId w:val="14"/>
  </w:num>
  <w:num w:numId="5">
    <w:abstractNumId w:val="21"/>
  </w:num>
  <w:num w:numId="6">
    <w:abstractNumId w:val="23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  <w:num w:numId="11">
    <w:abstractNumId w:val="1"/>
  </w:num>
  <w:num w:numId="12">
    <w:abstractNumId w:val="15"/>
  </w:num>
  <w:num w:numId="13">
    <w:abstractNumId w:val="9"/>
  </w:num>
  <w:num w:numId="14">
    <w:abstractNumId w:val="24"/>
  </w:num>
  <w:num w:numId="15">
    <w:abstractNumId w:val="17"/>
  </w:num>
  <w:num w:numId="16">
    <w:abstractNumId w:val="18"/>
  </w:num>
  <w:num w:numId="17">
    <w:abstractNumId w:val="25"/>
  </w:num>
  <w:num w:numId="18">
    <w:abstractNumId w:val="12"/>
  </w:num>
  <w:num w:numId="19">
    <w:abstractNumId w:val="16"/>
  </w:num>
  <w:num w:numId="20">
    <w:abstractNumId w:val="26"/>
  </w:num>
  <w:num w:numId="21">
    <w:abstractNumId w:val="20"/>
  </w:num>
  <w:num w:numId="22">
    <w:abstractNumId w:val="6"/>
  </w:num>
  <w:num w:numId="23">
    <w:abstractNumId w:val="3"/>
  </w:num>
  <w:num w:numId="24">
    <w:abstractNumId w:val="10"/>
  </w:num>
  <w:num w:numId="25">
    <w:abstractNumId w:val="13"/>
  </w:num>
  <w:num w:numId="26">
    <w:abstractNumId w:val="4"/>
  </w:num>
  <w:num w:numId="27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6E"/>
    <w:rsid w:val="000043BE"/>
    <w:rsid w:val="00011C60"/>
    <w:rsid w:val="000201CA"/>
    <w:rsid w:val="000450C8"/>
    <w:rsid w:val="0004585C"/>
    <w:rsid w:val="000504EB"/>
    <w:rsid w:val="00054376"/>
    <w:rsid w:val="000544CF"/>
    <w:rsid w:val="00065484"/>
    <w:rsid w:val="000669B1"/>
    <w:rsid w:val="00067178"/>
    <w:rsid w:val="00086C35"/>
    <w:rsid w:val="00087807"/>
    <w:rsid w:val="000942F8"/>
    <w:rsid w:val="000A21D3"/>
    <w:rsid w:val="000B354F"/>
    <w:rsid w:val="000D47F5"/>
    <w:rsid w:val="000E2C65"/>
    <w:rsid w:val="000E5AA2"/>
    <w:rsid w:val="000F1EEF"/>
    <w:rsid w:val="000F3097"/>
    <w:rsid w:val="000F5655"/>
    <w:rsid w:val="0010010A"/>
    <w:rsid w:val="00103A3E"/>
    <w:rsid w:val="001108B5"/>
    <w:rsid w:val="00116294"/>
    <w:rsid w:val="00123589"/>
    <w:rsid w:val="001326C6"/>
    <w:rsid w:val="00140576"/>
    <w:rsid w:val="001536EA"/>
    <w:rsid w:val="00155B39"/>
    <w:rsid w:val="001665F4"/>
    <w:rsid w:val="00171A15"/>
    <w:rsid w:val="00187FE8"/>
    <w:rsid w:val="001938BF"/>
    <w:rsid w:val="001B1716"/>
    <w:rsid w:val="001B1E30"/>
    <w:rsid w:val="001B32B7"/>
    <w:rsid w:val="001C6E56"/>
    <w:rsid w:val="001D5F20"/>
    <w:rsid w:val="001F215B"/>
    <w:rsid w:val="00200E20"/>
    <w:rsid w:val="002033A6"/>
    <w:rsid w:val="00205FD8"/>
    <w:rsid w:val="0021473B"/>
    <w:rsid w:val="00215702"/>
    <w:rsid w:val="00215F67"/>
    <w:rsid w:val="00224D67"/>
    <w:rsid w:val="00242034"/>
    <w:rsid w:val="00242604"/>
    <w:rsid w:val="002512AB"/>
    <w:rsid w:val="00270B79"/>
    <w:rsid w:val="00272BD5"/>
    <w:rsid w:val="00276818"/>
    <w:rsid w:val="002A50BB"/>
    <w:rsid w:val="002B0161"/>
    <w:rsid w:val="002B04A1"/>
    <w:rsid w:val="002B65E1"/>
    <w:rsid w:val="002D162D"/>
    <w:rsid w:val="002D30BA"/>
    <w:rsid w:val="002E1714"/>
    <w:rsid w:val="002F0500"/>
    <w:rsid w:val="002F14B8"/>
    <w:rsid w:val="002F31B6"/>
    <w:rsid w:val="002F37DC"/>
    <w:rsid w:val="00305433"/>
    <w:rsid w:val="003132AC"/>
    <w:rsid w:val="00317CB0"/>
    <w:rsid w:val="00331CD9"/>
    <w:rsid w:val="00336DD8"/>
    <w:rsid w:val="00342485"/>
    <w:rsid w:val="00342999"/>
    <w:rsid w:val="00357DB7"/>
    <w:rsid w:val="003753D6"/>
    <w:rsid w:val="003822A8"/>
    <w:rsid w:val="003837E2"/>
    <w:rsid w:val="003865F6"/>
    <w:rsid w:val="00397D3B"/>
    <w:rsid w:val="003A0805"/>
    <w:rsid w:val="003A5A1E"/>
    <w:rsid w:val="003C3D17"/>
    <w:rsid w:val="003D0A00"/>
    <w:rsid w:val="003E0A3E"/>
    <w:rsid w:val="003E30BA"/>
    <w:rsid w:val="003E4979"/>
    <w:rsid w:val="003E5D47"/>
    <w:rsid w:val="003E69D1"/>
    <w:rsid w:val="00403FB8"/>
    <w:rsid w:val="00405335"/>
    <w:rsid w:val="0041423F"/>
    <w:rsid w:val="00423730"/>
    <w:rsid w:val="00423C52"/>
    <w:rsid w:val="00432A8B"/>
    <w:rsid w:val="00433F2F"/>
    <w:rsid w:val="004347BB"/>
    <w:rsid w:val="004347BC"/>
    <w:rsid w:val="00437ACD"/>
    <w:rsid w:val="00444E62"/>
    <w:rsid w:val="00445C3F"/>
    <w:rsid w:val="004515C8"/>
    <w:rsid w:val="00451E19"/>
    <w:rsid w:val="0046232E"/>
    <w:rsid w:val="0046360A"/>
    <w:rsid w:val="00474D15"/>
    <w:rsid w:val="00475EA3"/>
    <w:rsid w:val="00486C06"/>
    <w:rsid w:val="00486E91"/>
    <w:rsid w:val="00487AB4"/>
    <w:rsid w:val="0049038D"/>
    <w:rsid w:val="004977CA"/>
    <w:rsid w:val="00497992"/>
    <w:rsid w:val="004A0D75"/>
    <w:rsid w:val="004A1738"/>
    <w:rsid w:val="004A2698"/>
    <w:rsid w:val="004A4252"/>
    <w:rsid w:val="004A7199"/>
    <w:rsid w:val="004B5114"/>
    <w:rsid w:val="004C183D"/>
    <w:rsid w:val="004D2D43"/>
    <w:rsid w:val="004E0D95"/>
    <w:rsid w:val="004E23A2"/>
    <w:rsid w:val="004E6EC1"/>
    <w:rsid w:val="004F57B5"/>
    <w:rsid w:val="004F651E"/>
    <w:rsid w:val="004F7667"/>
    <w:rsid w:val="0050648A"/>
    <w:rsid w:val="0051346F"/>
    <w:rsid w:val="00513DBC"/>
    <w:rsid w:val="00516F55"/>
    <w:rsid w:val="00531290"/>
    <w:rsid w:val="00535CCD"/>
    <w:rsid w:val="00537B32"/>
    <w:rsid w:val="005403FA"/>
    <w:rsid w:val="00545E49"/>
    <w:rsid w:val="00553848"/>
    <w:rsid w:val="00556497"/>
    <w:rsid w:val="00572A8D"/>
    <w:rsid w:val="005A2173"/>
    <w:rsid w:val="005A633E"/>
    <w:rsid w:val="005C2180"/>
    <w:rsid w:val="005C2E51"/>
    <w:rsid w:val="005C739C"/>
    <w:rsid w:val="005D6A69"/>
    <w:rsid w:val="005D74E0"/>
    <w:rsid w:val="005D78BD"/>
    <w:rsid w:val="005F0D97"/>
    <w:rsid w:val="00602378"/>
    <w:rsid w:val="00624AE3"/>
    <w:rsid w:val="00645D9F"/>
    <w:rsid w:val="006520E3"/>
    <w:rsid w:val="00657C92"/>
    <w:rsid w:val="00665E09"/>
    <w:rsid w:val="006774CB"/>
    <w:rsid w:val="00682445"/>
    <w:rsid w:val="00686BAE"/>
    <w:rsid w:val="0069138B"/>
    <w:rsid w:val="00697444"/>
    <w:rsid w:val="006979E3"/>
    <w:rsid w:val="006A2E1D"/>
    <w:rsid w:val="006C04C3"/>
    <w:rsid w:val="006D3811"/>
    <w:rsid w:val="006D7132"/>
    <w:rsid w:val="006E3B5F"/>
    <w:rsid w:val="006E639A"/>
    <w:rsid w:val="006F15E3"/>
    <w:rsid w:val="006F5A53"/>
    <w:rsid w:val="00702689"/>
    <w:rsid w:val="00713C2A"/>
    <w:rsid w:val="00716669"/>
    <w:rsid w:val="00717F3D"/>
    <w:rsid w:val="0072108B"/>
    <w:rsid w:val="00733549"/>
    <w:rsid w:val="00736CD2"/>
    <w:rsid w:val="007468AD"/>
    <w:rsid w:val="00761BDF"/>
    <w:rsid w:val="007713EE"/>
    <w:rsid w:val="00776908"/>
    <w:rsid w:val="007866FE"/>
    <w:rsid w:val="0079169A"/>
    <w:rsid w:val="007962AC"/>
    <w:rsid w:val="007B0FAB"/>
    <w:rsid w:val="007B16EC"/>
    <w:rsid w:val="007C4937"/>
    <w:rsid w:val="007D4FE8"/>
    <w:rsid w:val="007F0389"/>
    <w:rsid w:val="007F2251"/>
    <w:rsid w:val="00802A8B"/>
    <w:rsid w:val="00807428"/>
    <w:rsid w:val="00811F43"/>
    <w:rsid w:val="00814087"/>
    <w:rsid w:val="008253A9"/>
    <w:rsid w:val="00831FC0"/>
    <w:rsid w:val="00836B83"/>
    <w:rsid w:val="00837B2B"/>
    <w:rsid w:val="00841188"/>
    <w:rsid w:val="00841B6E"/>
    <w:rsid w:val="0084646A"/>
    <w:rsid w:val="00847946"/>
    <w:rsid w:val="00852D22"/>
    <w:rsid w:val="00854EC6"/>
    <w:rsid w:val="00854EC7"/>
    <w:rsid w:val="00862A58"/>
    <w:rsid w:val="008667B3"/>
    <w:rsid w:val="0088294F"/>
    <w:rsid w:val="008978C9"/>
    <w:rsid w:val="008B2EBD"/>
    <w:rsid w:val="008B357B"/>
    <w:rsid w:val="008B7300"/>
    <w:rsid w:val="008C069D"/>
    <w:rsid w:val="008C3F0A"/>
    <w:rsid w:val="008F5273"/>
    <w:rsid w:val="008F60CB"/>
    <w:rsid w:val="008F7A75"/>
    <w:rsid w:val="00904151"/>
    <w:rsid w:val="00913087"/>
    <w:rsid w:val="00920279"/>
    <w:rsid w:val="0092142A"/>
    <w:rsid w:val="00924365"/>
    <w:rsid w:val="009276ED"/>
    <w:rsid w:val="0093086E"/>
    <w:rsid w:val="00935046"/>
    <w:rsid w:val="00953797"/>
    <w:rsid w:val="0095626C"/>
    <w:rsid w:val="00956967"/>
    <w:rsid w:val="0096738B"/>
    <w:rsid w:val="00974713"/>
    <w:rsid w:val="00981D41"/>
    <w:rsid w:val="00992324"/>
    <w:rsid w:val="009939B8"/>
    <w:rsid w:val="009A6D35"/>
    <w:rsid w:val="009B4DE8"/>
    <w:rsid w:val="009C0764"/>
    <w:rsid w:val="009C1488"/>
    <w:rsid w:val="009C2915"/>
    <w:rsid w:val="009C5172"/>
    <w:rsid w:val="009D0872"/>
    <w:rsid w:val="009F0E4A"/>
    <w:rsid w:val="00A032CE"/>
    <w:rsid w:val="00A05378"/>
    <w:rsid w:val="00A10ADF"/>
    <w:rsid w:val="00A21BE7"/>
    <w:rsid w:val="00A26B12"/>
    <w:rsid w:val="00A30FC6"/>
    <w:rsid w:val="00A332C3"/>
    <w:rsid w:val="00A41089"/>
    <w:rsid w:val="00A41911"/>
    <w:rsid w:val="00A76362"/>
    <w:rsid w:val="00A95445"/>
    <w:rsid w:val="00A96115"/>
    <w:rsid w:val="00AA2DC0"/>
    <w:rsid w:val="00AB7937"/>
    <w:rsid w:val="00AC3D0E"/>
    <w:rsid w:val="00AD592F"/>
    <w:rsid w:val="00AE66CD"/>
    <w:rsid w:val="00AF0158"/>
    <w:rsid w:val="00AF1EBA"/>
    <w:rsid w:val="00AF260A"/>
    <w:rsid w:val="00AF43B7"/>
    <w:rsid w:val="00AF5129"/>
    <w:rsid w:val="00B03135"/>
    <w:rsid w:val="00B03BCC"/>
    <w:rsid w:val="00B05432"/>
    <w:rsid w:val="00B14E09"/>
    <w:rsid w:val="00B15AE7"/>
    <w:rsid w:val="00B17A36"/>
    <w:rsid w:val="00B2002D"/>
    <w:rsid w:val="00B2434D"/>
    <w:rsid w:val="00B26465"/>
    <w:rsid w:val="00B50482"/>
    <w:rsid w:val="00B55C25"/>
    <w:rsid w:val="00B576C5"/>
    <w:rsid w:val="00B66AC9"/>
    <w:rsid w:val="00B76FC9"/>
    <w:rsid w:val="00B84134"/>
    <w:rsid w:val="00B97D73"/>
    <w:rsid w:val="00BB5264"/>
    <w:rsid w:val="00BC608E"/>
    <w:rsid w:val="00BE36F4"/>
    <w:rsid w:val="00BE4D25"/>
    <w:rsid w:val="00BE6F44"/>
    <w:rsid w:val="00C063E9"/>
    <w:rsid w:val="00C155E2"/>
    <w:rsid w:val="00C3667C"/>
    <w:rsid w:val="00C4505F"/>
    <w:rsid w:val="00C56FBC"/>
    <w:rsid w:val="00C86A89"/>
    <w:rsid w:val="00C87F45"/>
    <w:rsid w:val="00C91EE6"/>
    <w:rsid w:val="00C93911"/>
    <w:rsid w:val="00CA5386"/>
    <w:rsid w:val="00CB169E"/>
    <w:rsid w:val="00CC1554"/>
    <w:rsid w:val="00CC1A6A"/>
    <w:rsid w:val="00CC56AF"/>
    <w:rsid w:val="00CD0CB9"/>
    <w:rsid w:val="00CD477C"/>
    <w:rsid w:val="00CD72ED"/>
    <w:rsid w:val="00CD7C6D"/>
    <w:rsid w:val="00CE55EC"/>
    <w:rsid w:val="00D01BC9"/>
    <w:rsid w:val="00D01F7E"/>
    <w:rsid w:val="00D03647"/>
    <w:rsid w:val="00D06AE9"/>
    <w:rsid w:val="00D06F6B"/>
    <w:rsid w:val="00D21E47"/>
    <w:rsid w:val="00D41BE9"/>
    <w:rsid w:val="00D51DA9"/>
    <w:rsid w:val="00D56366"/>
    <w:rsid w:val="00D71889"/>
    <w:rsid w:val="00D7275B"/>
    <w:rsid w:val="00D7487A"/>
    <w:rsid w:val="00D75AF7"/>
    <w:rsid w:val="00D84B87"/>
    <w:rsid w:val="00DB599E"/>
    <w:rsid w:val="00DB7BEA"/>
    <w:rsid w:val="00DD3C5E"/>
    <w:rsid w:val="00E17784"/>
    <w:rsid w:val="00E32A22"/>
    <w:rsid w:val="00E33127"/>
    <w:rsid w:val="00E43016"/>
    <w:rsid w:val="00E62279"/>
    <w:rsid w:val="00E63170"/>
    <w:rsid w:val="00E671D2"/>
    <w:rsid w:val="00E84B39"/>
    <w:rsid w:val="00E86FD8"/>
    <w:rsid w:val="00EA0C7B"/>
    <w:rsid w:val="00EB178C"/>
    <w:rsid w:val="00EB1897"/>
    <w:rsid w:val="00EB4CDC"/>
    <w:rsid w:val="00EB7AAB"/>
    <w:rsid w:val="00EB7D76"/>
    <w:rsid w:val="00EB7DF1"/>
    <w:rsid w:val="00ED1EB4"/>
    <w:rsid w:val="00ED44B9"/>
    <w:rsid w:val="00ED4743"/>
    <w:rsid w:val="00EE0112"/>
    <w:rsid w:val="00EE219C"/>
    <w:rsid w:val="00EE2CD4"/>
    <w:rsid w:val="00F0249D"/>
    <w:rsid w:val="00F03A6C"/>
    <w:rsid w:val="00F07D2C"/>
    <w:rsid w:val="00F07DF2"/>
    <w:rsid w:val="00F22CDB"/>
    <w:rsid w:val="00F36691"/>
    <w:rsid w:val="00F42DB3"/>
    <w:rsid w:val="00F43C74"/>
    <w:rsid w:val="00F550DB"/>
    <w:rsid w:val="00F65417"/>
    <w:rsid w:val="00F65EB7"/>
    <w:rsid w:val="00F70EBA"/>
    <w:rsid w:val="00F7469C"/>
    <w:rsid w:val="00F76C91"/>
    <w:rsid w:val="00F76DB9"/>
    <w:rsid w:val="00F87052"/>
    <w:rsid w:val="00F90A7B"/>
    <w:rsid w:val="00FA4507"/>
    <w:rsid w:val="00FB2E1B"/>
    <w:rsid w:val="00FC2CB4"/>
    <w:rsid w:val="00FC49C9"/>
    <w:rsid w:val="00FC572E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07812"/>
  <w15:chartTrackingRefBased/>
  <w15:docId w15:val="{B000C1BE-9CF3-424B-A6F2-D1BCB819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576"/>
    <w:pPr>
      <w:jc w:val="both"/>
    </w:pPr>
    <w:rPr>
      <w:rFonts w:eastAsia="Times New Roman" w:cstheme="minorHAnsi"/>
      <w:lang w:val="en-GB" w:eastAsia="es-ES"/>
    </w:rPr>
  </w:style>
  <w:style w:type="paragraph" w:styleId="Heading1">
    <w:name w:val="heading 1"/>
    <w:basedOn w:val="Heading4"/>
    <w:next w:val="Normal"/>
    <w:link w:val="Heading1Char"/>
    <w:uiPriority w:val="9"/>
    <w:qFormat/>
    <w:rsid w:val="00702689"/>
    <w:pPr>
      <w:outlineLvl w:val="0"/>
    </w:pPr>
    <w:rPr>
      <w:rFonts w:cstheme="minorHAnsi"/>
      <w:b/>
      <w:bCs/>
      <w:sz w:val="24"/>
      <w:szCs w:val="28"/>
      <w:lang w:val="en-US"/>
    </w:rPr>
  </w:style>
  <w:style w:type="paragraph" w:styleId="Heading2">
    <w:name w:val="heading 2"/>
    <w:basedOn w:val="Heading5"/>
    <w:next w:val="Normal"/>
    <w:link w:val="Heading2Char"/>
    <w:uiPriority w:val="9"/>
    <w:unhideWhenUsed/>
    <w:qFormat/>
    <w:rsid w:val="00702689"/>
    <w:pPr>
      <w:outlineLvl w:val="1"/>
    </w:pPr>
    <w:rPr>
      <w:rFonts w:cstheme="minorHAnsi"/>
      <w:i w:val="0"/>
      <w:iCs/>
      <w:szCs w:val="2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1D3"/>
    <w:pPr>
      <w:pBdr>
        <w:top w:val="single" w:sz="6" w:space="2" w:color="BF9000" w:themeColor="accent1"/>
      </w:pBdr>
      <w:spacing w:before="300" w:after="0"/>
      <w:outlineLvl w:val="2"/>
    </w:pPr>
    <w:rPr>
      <w:caps/>
      <w:color w:val="AA884B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639A"/>
    <w:pPr>
      <w:spacing w:before="200" w:after="0"/>
      <w:outlineLvl w:val="3"/>
    </w:pPr>
    <w:rPr>
      <w:rFonts w:cs="Times New Roman (Cuerpo en alfa"/>
      <w:color w:val="AA884B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5AE7"/>
    <w:pPr>
      <w:spacing w:before="200" w:after="0"/>
      <w:outlineLvl w:val="4"/>
    </w:pPr>
    <w:rPr>
      <w:rFonts w:cs="Times New Roman (Cuerpo en alfa"/>
      <w:i/>
      <w:color w:val="AA884B"/>
      <w:spacing w:val="10"/>
    </w:rPr>
  </w:style>
  <w:style w:type="paragraph" w:styleId="Heading6">
    <w:name w:val="heading 6"/>
    <w:basedOn w:val="Heading7"/>
    <w:next w:val="Normal"/>
    <w:link w:val="Heading6Char"/>
    <w:uiPriority w:val="9"/>
    <w:unhideWhenUsed/>
    <w:qFormat/>
    <w:rsid w:val="004A2698"/>
    <w:pPr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5AE7"/>
    <w:pPr>
      <w:spacing w:before="200" w:after="0"/>
      <w:ind w:left="708"/>
      <w:outlineLvl w:val="6"/>
    </w:pPr>
    <w:rPr>
      <w:rFonts w:cs="Times New Roman (Cuerpo en alfa"/>
      <w:color w:val="AA884B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85C"/>
    <w:pPr>
      <w:spacing w:before="200" w:after="0"/>
      <w:outlineLvl w:val="7"/>
    </w:pPr>
    <w:rPr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85C"/>
    <w:pPr>
      <w:spacing w:before="200" w:after="0"/>
      <w:outlineLvl w:val="8"/>
    </w:pPr>
    <w:rPr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B6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02689"/>
    <w:rPr>
      <w:rFonts w:cstheme="minorHAnsi"/>
      <w:b/>
      <w:bCs/>
      <w:color w:val="AA884B"/>
      <w:spacing w:val="10"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02689"/>
    <w:rPr>
      <w:rFonts w:cstheme="minorHAnsi"/>
      <w:iCs/>
      <w:color w:val="AA884B"/>
      <w:spacing w:val="10"/>
      <w:szCs w:val="21"/>
      <w:lang w:val="en-GB" w:eastAsia="es-ES"/>
    </w:rPr>
  </w:style>
  <w:style w:type="character" w:customStyle="1" w:styleId="Heading3Char">
    <w:name w:val="Heading 3 Char"/>
    <w:basedOn w:val="DefaultParagraphFont"/>
    <w:link w:val="Heading3"/>
    <w:uiPriority w:val="9"/>
    <w:rsid w:val="000A21D3"/>
    <w:rPr>
      <w:rFonts w:ascii="Open Sans" w:hAnsi="Open Sans"/>
      <w:caps/>
      <w:color w:val="AA884B"/>
      <w:spacing w:val="15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E639A"/>
    <w:rPr>
      <w:rFonts w:ascii="Open Sans" w:hAnsi="Open Sans" w:cs="Times New Roman (Cuerpo en alfa"/>
      <w:color w:val="AA884B"/>
      <w:spacing w:val="10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B15AE7"/>
    <w:rPr>
      <w:rFonts w:ascii="Open Sans" w:hAnsi="Open Sans" w:cs="Times New Roman (Cuerpo en alfa"/>
      <w:i/>
      <w:color w:val="AA884B"/>
      <w:spacing w:val="10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002D"/>
    <w:rPr>
      <w:rFonts w:ascii="Open Sans" w:hAnsi="Open Sans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02D"/>
    <w:pPr>
      <w:spacing w:line="240" w:lineRule="auto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02D"/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39"/>
    <w:rsid w:val="00B2002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A7"/>
    <w:uiPriority w:val="99"/>
    <w:rsid w:val="00B2002D"/>
    <w:rPr>
      <w:color w:val="000000"/>
      <w:sz w:val="22"/>
      <w:szCs w:val="22"/>
    </w:rPr>
  </w:style>
  <w:style w:type="character" w:styleId="Hyperlink">
    <w:name w:val="Hyperlink"/>
    <w:uiPriority w:val="99"/>
    <w:unhideWhenUsed/>
    <w:rsid w:val="00702689"/>
    <w:rPr>
      <w:rFonts w:asciiTheme="minorHAnsi" w:hAnsiTheme="minorHAnsi" w:cstheme="minorHAnsi"/>
      <w:color w:val="AA884B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02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02D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"/>
    <w:rsid w:val="000B354F"/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1665F4"/>
    <w:rPr>
      <w:rFonts w:ascii="Open Sans" w:hAnsi="Open Sans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65F4"/>
    <w:rPr>
      <w:rFonts w:ascii="Open Sans" w:hAnsi="Open Sans"/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C3F"/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C3F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3097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rsid w:val="004A2698"/>
    <w:rPr>
      <w:rFonts w:ascii="Open Sans" w:eastAsia="Times New Roman" w:hAnsi="Open Sans" w:cs="Times New Roman (Cuerpo en alfa"/>
      <w:color w:val="AA884B"/>
      <w:spacing w:val="10"/>
      <w:sz w:val="18"/>
      <w:lang w:val="en-US" w:eastAsia="es-ES"/>
    </w:rPr>
  </w:style>
  <w:style w:type="paragraph" w:styleId="TOCHeading">
    <w:name w:val="TOC Heading"/>
    <w:basedOn w:val="Heading1"/>
    <w:next w:val="Normal"/>
    <w:uiPriority w:val="39"/>
    <w:unhideWhenUsed/>
    <w:qFormat/>
    <w:rsid w:val="0004585C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CD7C6D"/>
    <w:pPr>
      <w:spacing w:after="100"/>
      <w:ind w:left="220"/>
    </w:pPr>
    <w:rPr>
      <w:rFonts w:cs="Times New Roman"/>
    </w:rPr>
  </w:style>
  <w:style w:type="paragraph" w:styleId="TOC1">
    <w:name w:val="toc 1"/>
    <w:aliases w:val="Tabla"/>
    <w:basedOn w:val="Normal"/>
    <w:next w:val="Normal"/>
    <w:autoRedefine/>
    <w:uiPriority w:val="39"/>
    <w:unhideWhenUsed/>
    <w:rsid w:val="00B97D73"/>
    <w:pPr>
      <w:spacing w:after="0" w:line="240" w:lineRule="auto"/>
    </w:pPr>
    <w:rPr>
      <w:sz w:val="16"/>
      <w:szCs w:val="11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D7C6D"/>
    <w:pPr>
      <w:spacing w:after="100"/>
      <w:ind w:left="440"/>
    </w:pPr>
    <w:rPr>
      <w:rFonts w:cs="Times New Roman"/>
    </w:rPr>
  </w:style>
  <w:style w:type="paragraph" w:styleId="NoSpacing">
    <w:name w:val="No Spacing"/>
    <w:uiPriority w:val="1"/>
    <w:qFormat/>
    <w:rsid w:val="0004585C"/>
    <w:pPr>
      <w:spacing w:after="0" w:line="240" w:lineRule="auto"/>
    </w:pPr>
  </w:style>
  <w:style w:type="paragraph" w:styleId="NormalIndent">
    <w:name w:val="Normal Indent"/>
    <w:basedOn w:val="Normal"/>
    <w:uiPriority w:val="99"/>
    <w:semiHidden/>
    <w:unhideWhenUsed/>
    <w:rsid w:val="0079169A"/>
    <w:pPr>
      <w:ind w:left="708"/>
    </w:pPr>
  </w:style>
  <w:style w:type="character" w:customStyle="1" w:styleId="Heading7Char">
    <w:name w:val="Heading 7 Char"/>
    <w:basedOn w:val="DefaultParagraphFont"/>
    <w:link w:val="Heading7"/>
    <w:uiPriority w:val="9"/>
    <w:rsid w:val="00B15AE7"/>
    <w:rPr>
      <w:rFonts w:ascii="Open Sans" w:hAnsi="Open Sans" w:cs="Times New Roman (Cuerpo en alfa"/>
      <w:color w:val="AA884B"/>
      <w:spacing w:val="10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85C"/>
    <w:rPr>
      <w:rFonts w:ascii="Open Sans" w:hAnsi="Open Sans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85C"/>
    <w:rPr>
      <w:rFonts w:ascii="Open Sans" w:hAnsi="Open Sans"/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585C"/>
    <w:rPr>
      <w:b/>
      <w:bCs/>
      <w:color w:val="8F6B0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4585C"/>
    <w:pPr>
      <w:spacing w:before="0" w:after="0"/>
    </w:pPr>
    <w:rPr>
      <w:rFonts w:asciiTheme="majorHAnsi" w:eastAsiaTheme="majorEastAsia" w:hAnsiTheme="majorHAnsi" w:cstheme="majorBidi"/>
      <w:caps/>
      <w:color w:val="BF9000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585C"/>
    <w:rPr>
      <w:rFonts w:asciiTheme="majorHAnsi" w:eastAsiaTheme="majorEastAsia" w:hAnsiTheme="majorHAnsi" w:cstheme="majorBidi"/>
      <w:caps/>
      <w:color w:val="BF9000" w:themeColor="accent1"/>
      <w:spacing w:val="10"/>
      <w:sz w:val="52"/>
      <w:szCs w:val="52"/>
    </w:rPr>
  </w:style>
  <w:style w:type="character" w:styleId="Strong">
    <w:name w:val="Strong"/>
    <w:uiPriority w:val="22"/>
    <w:qFormat/>
    <w:rsid w:val="0004585C"/>
    <w:rPr>
      <w:b/>
      <w:bCs/>
    </w:rPr>
  </w:style>
  <w:style w:type="character" w:styleId="Emphasis">
    <w:name w:val="Emphasis"/>
    <w:uiPriority w:val="20"/>
    <w:qFormat/>
    <w:rsid w:val="0004585C"/>
    <w:rPr>
      <w:caps/>
      <w:color w:val="5F4700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4585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4585C"/>
    <w:rPr>
      <w:rFonts w:ascii="Open Sans" w:hAnsi="Open Sans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85C"/>
    <w:pPr>
      <w:spacing w:before="240" w:after="240" w:line="240" w:lineRule="auto"/>
      <w:ind w:left="1080" w:right="1080"/>
      <w:jc w:val="center"/>
    </w:pPr>
    <w:rPr>
      <w:color w:val="BF9000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85C"/>
    <w:rPr>
      <w:rFonts w:ascii="Open Sans" w:hAnsi="Open Sans"/>
      <w:color w:val="BF9000" w:themeColor="accent1"/>
      <w:sz w:val="24"/>
      <w:szCs w:val="24"/>
    </w:rPr>
  </w:style>
  <w:style w:type="character" w:styleId="SubtleEmphasis">
    <w:name w:val="Subtle Emphasis"/>
    <w:uiPriority w:val="19"/>
    <w:qFormat/>
    <w:rsid w:val="0004585C"/>
    <w:rPr>
      <w:i/>
      <w:iCs/>
      <w:color w:val="5F4700" w:themeColor="accent1" w:themeShade="7F"/>
    </w:rPr>
  </w:style>
  <w:style w:type="character" w:styleId="IntenseEmphasis">
    <w:name w:val="Intense Emphasis"/>
    <w:uiPriority w:val="21"/>
    <w:qFormat/>
    <w:rsid w:val="0004585C"/>
    <w:rPr>
      <w:b/>
      <w:bCs/>
      <w:caps/>
      <w:color w:val="5F4700" w:themeColor="accent1" w:themeShade="7F"/>
      <w:spacing w:val="10"/>
    </w:rPr>
  </w:style>
  <w:style w:type="character" w:styleId="SubtleReference">
    <w:name w:val="Subtle Reference"/>
    <w:uiPriority w:val="31"/>
    <w:qFormat/>
    <w:rsid w:val="0004585C"/>
    <w:rPr>
      <w:b/>
      <w:bCs/>
      <w:color w:val="BF9000" w:themeColor="accent1"/>
    </w:rPr>
  </w:style>
  <w:style w:type="character" w:styleId="IntenseReference">
    <w:name w:val="Intense Reference"/>
    <w:uiPriority w:val="32"/>
    <w:qFormat/>
    <w:rsid w:val="0004585C"/>
    <w:rPr>
      <w:b/>
      <w:bCs/>
      <w:i/>
      <w:iCs/>
      <w:caps/>
      <w:color w:val="BF9000" w:themeColor="accent1"/>
    </w:rPr>
  </w:style>
  <w:style w:type="character" w:styleId="BookTitle">
    <w:name w:val="Book Title"/>
    <w:uiPriority w:val="33"/>
    <w:qFormat/>
    <w:rsid w:val="0004585C"/>
    <w:rPr>
      <w:b/>
      <w:bCs/>
      <w:i/>
      <w:iCs/>
      <w:spacing w:val="0"/>
    </w:rPr>
  </w:style>
  <w:style w:type="paragraph" w:styleId="Footer">
    <w:name w:val="footer"/>
    <w:basedOn w:val="Normal"/>
    <w:link w:val="FooterChar"/>
    <w:uiPriority w:val="99"/>
    <w:unhideWhenUsed/>
    <w:rsid w:val="00AB7937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937"/>
    <w:rPr>
      <w:rFonts w:ascii="Open Sans" w:hAnsi="Open Sans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AB793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26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665E0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665E09"/>
    <w:rPr>
      <w:rFonts w:eastAsia="Times New Roman" w:cstheme="minorHAnsi"/>
      <w:lang w:val="en-GB" w:eastAsia="es-ES"/>
    </w:rPr>
  </w:style>
  <w:style w:type="paragraph" w:styleId="NormalWeb">
    <w:name w:val="Normal (Web)"/>
    <w:basedOn w:val="Normal"/>
    <w:uiPriority w:val="99"/>
    <w:semiHidden/>
    <w:unhideWhenUsed/>
    <w:rsid w:val="00516F55"/>
    <w:pPr>
      <w:spacing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6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8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e/NGwTxBHh1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Personalizado 5">
      <a:dk1>
        <a:srgbClr val="BF9000"/>
      </a:dk1>
      <a:lt1>
        <a:srgbClr val="FFDF7F"/>
      </a:lt1>
      <a:dk2>
        <a:srgbClr val="44546A"/>
      </a:dk2>
      <a:lt2>
        <a:srgbClr val="FFFFFF"/>
      </a:lt2>
      <a:accent1>
        <a:srgbClr val="BF9000"/>
      </a:accent1>
      <a:accent2>
        <a:srgbClr val="BF9000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555156C5FF144AC67247F18F33E4F" ma:contentTypeVersion="4" ma:contentTypeDescription="Create a new document." ma:contentTypeScope="" ma:versionID="474c153d11dbb63bc5f8b067abd19d82">
  <xsd:schema xmlns:xsd="http://www.w3.org/2001/XMLSchema" xmlns:xs="http://www.w3.org/2001/XMLSchema" xmlns:p="http://schemas.microsoft.com/office/2006/metadata/properties" xmlns:ns2="c0a43a75-830c-416a-b31d-c24ea73f51a5" targetNamespace="http://schemas.microsoft.com/office/2006/metadata/properties" ma:root="true" ma:fieldsID="b272cbfb62e3aa426717a9a4a84aafea" ns2:_="">
    <xsd:import namespace="c0a43a75-830c-416a-b31d-c24ea73f5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43a75-830c-416a-b31d-c24ea73f5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CFE69-80F8-4528-8071-7AA5D3806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43a75-830c-416a-b31d-c24ea73f5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BE676A-6123-4376-8728-A27C7BA33F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C9B949-EBD8-41C9-98E4-A063A813CB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D9B1ED-3F81-413B-8780-6F578567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1552</Words>
  <Characters>885</Characters>
  <Application>Microsoft Office Word</Application>
  <DocSecurity>0</DocSecurity>
  <Lines>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virgi</cp:lastModifiedBy>
  <cp:revision>24</cp:revision>
  <cp:lastPrinted>2021-11-18T10:05:00Z</cp:lastPrinted>
  <dcterms:created xsi:type="dcterms:W3CDTF">2023-02-20T05:39:00Z</dcterms:created>
  <dcterms:modified xsi:type="dcterms:W3CDTF">2023-02-27T10:10:00Z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0x01010013C555156C5FF144AC67247F18F33E4F</vt:lpwstr>
  </property>
</Properties>
</file>