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1838"/>
        <w:gridCol w:w="1100"/>
        <w:gridCol w:w="2367"/>
        <w:gridCol w:w="4057"/>
        <w:gridCol w:w="2545"/>
        <w:gridCol w:w="1838"/>
      </w:tblGrid>
      <w:tr w:rsidR="0073787D" w:rsidRPr="00D502D6" w14:paraId="1661CB3D" w14:textId="77777777" w:rsidTr="00475C2F">
        <w:trPr>
          <w:trHeight w:val="739"/>
        </w:trPr>
        <w:tc>
          <w:tcPr>
            <w:tcW w:w="1799" w:type="dxa"/>
            <w:shd w:val="clear" w:color="auto" w:fill="731343"/>
            <w:vAlign w:val="center"/>
            <w:hideMark/>
          </w:tcPr>
          <w:p w14:paraId="616E4571" w14:textId="77777777" w:rsidR="0073787D" w:rsidRPr="00475C2F" w:rsidRDefault="0073787D" w:rsidP="00D10314">
            <w:pPr>
              <w:ind w:left="-90"/>
              <w:jc w:val="center"/>
              <w:rPr>
                <w:rFonts w:ascii="Arial" w:hAnsi="Arial" w:cs="Arial"/>
                <w:b/>
                <w:color w:val="FFFFFF" w:themeColor="background1"/>
                <w:lang w:val="lt-LT"/>
              </w:rPr>
            </w:pPr>
            <w:r w:rsidRPr="00475C2F">
              <w:rPr>
                <w:rFonts w:ascii="Arial" w:hAnsi="Arial" w:cs="Arial"/>
                <w:b/>
                <w:bCs/>
                <w:color w:val="FFFFFF" w:themeColor="background1"/>
                <w:spacing w:val="-3"/>
                <w:kern w:val="24"/>
                <w:lang w:val="lt-LT"/>
              </w:rPr>
              <w:t>ETAPAS</w:t>
            </w:r>
          </w:p>
        </w:tc>
        <w:tc>
          <w:tcPr>
            <w:tcW w:w="1100" w:type="dxa"/>
            <w:shd w:val="clear" w:color="auto" w:fill="731343"/>
            <w:vAlign w:val="center"/>
            <w:hideMark/>
          </w:tcPr>
          <w:p w14:paraId="5E6AE4FA" w14:textId="77777777" w:rsidR="0073787D" w:rsidRPr="00475C2F" w:rsidRDefault="0073787D" w:rsidP="00D10314">
            <w:pPr>
              <w:ind w:left="-58"/>
              <w:jc w:val="center"/>
              <w:rPr>
                <w:rFonts w:ascii="Arial" w:hAnsi="Arial" w:cs="Arial"/>
                <w:b/>
                <w:color w:val="FFFFFF" w:themeColor="background1"/>
                <w:lang w:val="lt-LT"/>
              </w:rPr>
            </w:pPr>
            <w:r w:rsidRPr="00475C2F">
              <w:rPr>
                <w:rFonts w:ascii="Arial" w:hAnsi="Arial" w:cs="Arial"/>
                <w:b/>
                <w:color w:val="FFFFFF" w:themeColor="background1"/>
                <w:lang w:val="lt-LT"/>
              </w:rPr>
              <w:t>TRUKMĖ</w:t>
            </w:r>
          </w:p>
        </w:tc>
        <w:tc>
          <w:tcPr>
            <w:tcW w:w="2374" w:type="dxa"/>
            <w:shd w:val="clear" w:color="auto" w:fill="731343"/>
            <w:vAlign w:val="center"/>
            <w:hideMark/>
          </w:tcPr>
          <w:p w14:paraId="45DF3E5C" w14:textId="77777777" w:rsidR="0073787D" w:rsidRPr="00475C2F" w:rsidRDefault="0073787D" w:rsidP="00D10314">
            <w:pPr>
              <w:ind w:left="-108"/>
              <w:jc w:val="center"/>
              <w:rPr>
                <w:rFonts w:ascii="Arial" w:hAnsi="Arial" w:cs="Arial"/>
                <w:b/>
                <w:color w:val="FFFFFF" w:themeColor="background1"/>
                <w:lang w:val="lt-LT"/>
              </w:rPr>
            </w:pPr>
            <w:r w:rsidRPr="00475C2F">
              <w:rPr>
                <w:rFonts w:ascii="Arial" w:hAnsi="Arial" w:cs="Arial"/>
                <w:b/>
                <w:bCs/>
                <w:color w:val="FFFFFF" w:themeColor="background1"/>
                <w:spacing w:val="-3"/>
                <w:kern w:val="24"/>
                <w:lang w:val="lt-LT"/>
              </w:rPr>
              <w:t>APRAŠYMAS</w:t>
            </w:r>
          </w:p>
        </w:tc>
        <w:tc>
          <w:tcPr>
            <w:tcW w:w="4078" w:type="dxa"/>
            <w:shd w:val="clear" w:color="auto" w:fill="731343"/>
          </w:tcPr>
          <w:p w14:paraId="20682CB6" w14:textId="77777777" w:rsidR="0073787D" w:rsidRPr="00475C2F" w:rsidRDefault="0073787D" w:rsidP="00D10314">
            <w:pPr>
              <w:spacing w:before="204"/>
              <w:ind w:left="-108"/>
              <w:jc w:val="center"/>
              <w:rPr>
                <w:rFonts w:ascii="Arial" w:hAnsi="Arial" w:cs="Arial"/>
                <w:b/>
                <w:bCs/>
                <w:color w:val="FFFFFF" w:themeColor="background1"/>
                <w:spacing w:val="-3"/>
                <w:kern w:val="24"/>
                <w:lang w:val="lt-LT"/>
              </w:rPr>
            </w:pPr>
            <w:r w:rsidRPr="00475C2F">
              <w:rPr>
                <w:rFonts w:ascii="Arial" w:hAnsi="Arial" w:cs="Arial"/>
                <w:b/>
                <w:bCs/>
                <w:color w:val="FFFFFF" w:themeColor="background1"/>
                <w:spacing w:val="-3"/>
                <w:kern w:val="24"/>
                <w:lang w:val="lt-LT"/>
              </w:rPr>
              <w:t>VEIKLA</w:t>
            </w:r>
          </w:p>
        </w:tc>
        <w:tc>
          <w:tcPr>
            <w:tcW w:w="2551" w:type="dxa"/>
            <w:shd w:val="clear" w:color="auto" w:fill="731343"/>
          </w:tcPr>
          <w:p w14:paraId="5787FB10" w14:textId="03FB8D62" w:rsidR="0073787D" w:rsidRPr="00475C2F" w:rsidRDefault="003A59DF" w:rsidP="00D10314">
            <w:pPr>
              <w:spacing w:before="204"/>
              <w:ind w:left="-108"/>
              <w:jc w:val="center"/>
              <w:rPr>
                <w:rFonts w:ascii="Arial" w:hAnsi="Arial" w:cs="Arial"/>
                <w:b/>
                <w:bCs/>
                <w:color w:val="FFFFFF" w:themeColor="background1"/>
                <w:spacing w:val="-3"/>
                <w:kern w:val="24"/>
                <w:lang w:val="lt-LT"/>
              </w:rPr>
            </w:pPr>
            <w:r w:rsidRPr="00475C2F">
              <w:rPr>
                <w:rFonts w:ascii="Arial" w:hAnsi="Arial" w:cs="Arial"/>
                <w:b/>
                <w:bCs/>
                <w:color w:val="FFFFFF" w:themeColor="background1"/>
                <w:spacing w:val="-3"/>
                <w:kern w:val="24"/>
                <w:lang w:val="lt-LT"/>
              </w:rPr>
              <w:t>METODIKOS</w:t>
            </w:r>
          </w:p>
        </w:tc>
        <w:tc>
          <w:tcPr>
            <w:tcW w:w="1843" w:type="dxa"/>
            <w:shd w:val="clear" w:color="auto" w:fill="731343"/>
          </w:tcPr>
          <w:p w14:paraId="16B77074" w14:textId="77777777" w:rsidR="0073787D" w:rsidRPr="00475C2F" w:rsidRDefault="0073787D" w:rsidP="00D10314">
            <w:pPr>
              <w:spacing w:before="204"/>
              <w:ind w:left="-108"/>
              <w:jc w:val="center"/>
              <w:rPr>
                <w:rFonts w:ascii="Arial" w:hAnsi="Arial" w:cs="Arial"/>
                <w:b/>
                <w:bCs/>
                <w:color w:val="FFFFFF" w:themeColor="background1"/>
                <w:spacing w:val="-3"/>
                <w:kern w:val="24"/>
                <w:lang w:val="lt-LT"/>
              </w:rPr>
            </w:pPr>
            <w:r w:rsidRPr="00475C2F">
              <w:rPr>
                <w:rFonts w:ascii="Arial" w:hAnsi="Arial" w:cs="Arial"/>
                <w:b/>
                <w:bCs/>
                <w:color w:val="FFFFFF" w:themeColor="background1"/>
                <w:spacing w:val="-3"/>
                <w:kern w:val="24"/>
                <w:lang w:val="lt-LT"/>
              </w:rPr>
              <w:t>LAIKAS</w:t>
            </w:r>
            <w:r w:rsidRPr="00475C2F">
              <w:rPr>
                <w:rStyle w:val="FootnoteReference"/>
                <w:rFonts w:ascii="Arial" w:hAnsi="Arial" w:cs="Arial"/>
                <w:b/>
                <w:bCs/>
                <w:color w:val="FFFFFF" w:themeColor="background1"/>
                <w:spacing w:val="-3"/>
                <w:kern w:val="24"/>
                <w:lang w:val="lt-LT"/>
              </w:rPr>
              <w:footnoteReference w:id="1"/>
            </w:r>
          </w:p>
        </w:tc>
      </w:tr>
      <w:tr w:rsidR="00D5471C" w:rsidRPr="00D502D6" w14:paraId="0C4FE1BD" w14:textId="77777777" w:rsidTr="00D5471C">
        <w:trPr>
          <w:trHeight w:val="2267"/>
        </w:trPr>
        <w:tc>
          <w:tcPr>
            <w:tcW w:w="1799" w:type="dxa"/>
            <w:shd w:val="clear" w:color="auto" w:fill="BFBFBF" w:themeFill="background1" w:themeFillShade="BF"/>
            <w:vAlign w:val="center"/>
          </w:tcPr>
          <w:p w14:paraId="78AC4CCE" w14:textId="0631AFAD" w:rsidR="00D5471C" w:rsidRPr="00796188" w:rsidRDefault="00C55737" w:rsidP="004C1DC9">
            <w:pPr>
              <w:spacing w:before="240"/>
              <w:jc w:val="center"/>
              <w:rPr>
                <w:rFonts w:ascii="Arial" w:eastAsia="Times New Roman" w:hAnsi="Arial" w:cs="Arial"/>
                <w:b/>
                <w:bCs/>
                <w:spacing w:val="-6"/>
                <w:kern w:val="24"/>
                <w:lang w:val="lt-LT"/>
              </w:rPr>
            </w:pPr>
            <w:r>
              <w:rPr>
                <w:rFonts w:ascii="Arial" w:eastAsia="Times New Roman" w:hAnsi="Arial" w:cs="Arial"/>
                <w:b/>
                <w:bCs/>
                <w:spacing w:val="-6"/>
                <w:kern w:val="24"/>
                <w:lang w:val="lt-LT"/>
              </w:rPr>
              <w:t xml:space="preserve">DALYVIŲ REGISTRACIJA, ATRANKA, MOKYMAI, SUTARČIŲ </w:t>
            </w:r>
            <w:r w:rsidR="004C1DC9">
              <w:rPr>
                <w:rFonts w:ascii="Arial" w:eastAsia="Times New Roman" w:hAnsi="Arial" w:cs="Arial"/>
                <w:b/>
                <w:bCs/>
                <w:spacing w:val="-6"/>
                <w:kern w:val="24"/>
                <w:lang w:val="lt-LT"/>
              </w:rPr>
              <w:t>SUDARYMAS</w:t>
            </w:r>
          </w:p>
        </w:tc>
        <w:tc>
          <w:tcPr>
            <w:tcW w:w="1100" w:type="dxa"/>
            <w:shd w:val="clear" w:color="auto" w:fill="BFBFBF" w:themeFill="background1" w:themeFillShade="BF"/>
            <w:vAlign w:val="center"/>
          </w:tcPr>
          <w:p w14:paraId="22F534F8" w14:textId="6D7F89E7" w:rsidR="00D5471C" w:rsidRDefault="003832D2" w:rsidP="00D5471C">
            <w:pPr>
              <w:ind w:left="-1"/>
              <w:jc w:val="center"/>
              <w:rPr>
                <w:rFonts w:ascii="Arial" w:eastAsia="Times New Roman" w:hAnsi="Arial" w:cs="Arial"/>
                <w:sz w:val="20"/>
                <w:lang w:val="lt-LT"/>
              </w:rPr>
            </w:pPr>
            <w:r>
              <w:rPr>
                <w:rFonts w:ascii="Arial" w:eastAsia="Times New Roman" w:hAnsi="Arial" w:cs="Arial"/>
                <w:spacing w:val="-3"/>
                <w:kern w:val="24"/>
                <w:sz w:val="20"/>
                <w:lang w:val="lt-LT"/>
              </w:rPr>
              <w:t>3</w:t>
            </w:r>
            <w:r w:rsidR="00D5471C" w:rsidRPr="00796188">
              <w:rPr>
                <w:rFonts w:ascii="Arial" w:eastAsia="Times New Roman" w:hAnsi="Arial" w:cs="Arial"/>
                <w:spacing w:val="-3"/>
                <w:kern w:val="24"/>
                <w:sz w:val="20"/>
                <w:lang w:val="lt-LT"/>
              </w:rPr>
              <w:t xml:space="preserve"> </w:t>
            </w:r>
            <w:r w:rsidR="00D5471C" w:rsidRPr="00796188">
              <w:rPr>
                <w:rFonts w:ascii="Arial" w:eastAsia="Times New Roman" w:hAnsi="Arial" w:cs="Arial"/>
                <w:spacing w:val="-1"/>
                <w:kern w:val="24"/>
                <w:sz w:val="20"/>
                <w:lang w:val="lt-LT"/>
              </w:rPr>
              <w:t>sav.</w:t>
            </w:r>
          </w:p>
          <w:p w14:paraId="050B6371" w14:textId="77777777" w:rsidR="00D5471C" w:rsidRDefault="00D5471C" w:rsidP="00D10314">
            <w:pPr>
              <w:ind w:left="-1"/>
              <w:jc w:val="center"/>
              <w:rPr>
                <w:rFonts w:ascii="Arial" w:eastAsia="Times New Roman" w:hAnsi="Arial" w:cs="Arial"/>
                <w:spacing w:val="-3"/>
                <w:kern w:val="24"/>
                <w:sz w:val="20"/>
                <w:lang w:val="lt-LT"/>
              </w:rPr>
            </w:pPr>
          </w:p>
        </w:tc>
        <w:tc>
          <w:tcPr>
            <w:tcW w:w="2374" w:type="dxa"/>
            <w:shd w:val="clear" w:color="auto" w:fill="BFBFBF" w:themeFill="background1" w:themeFillShade="BF"/>
            <w:vAlign w:val="center"/>
          </w:tcPr>
          <w:p w14:paraId="2354543D" w14:textId="3768E96A" w:rsidR="00C55737" w:rsidRDefault="00D5471C" w:rsidP="00D5471C">
            <w:pPr>
              <w:numPr>
                <w:ilvl w:val="0"/>
                <w:numId w:val="1"/>
              </w:numPr>
              <w:ind w:left="342" w:hanging="255"/>
              <w:contextualSpacing/>
              <w:rPr>
                <w:rFonts w:ascii="Arial" w:eastAsia="Times New Roman" w:hAnsi="Arial" w:cs="Arial"/>
                <w:spacing w:val="-1"/>
                <w:kern w:val="24"/>
                <w:sz w:val="20"/>
                <w:lang w:val="lt-LT"/>
              </w:rPr>
            </w:pPr>
            <w:r>
              <w:rPr>
                <w:rFonts w:ascii="Arial" w:eastAsia="Times New Roman" w:hAnsi="Arial" w:cs="Arial"/>
                <w:spacing w:val="-1"/>
                <w:kern w:val="24"/>
                <w:sz w:val="20"/>
                <w:lang w:val="lt-LT"/>
              </w:rPr>
              <w:t>Dalyvių</w:t>
            </w:r>
            <w:r w:rsidR="004C1DC9">
              <w:rPr>
                <w:rFonts w:ascii="Arial" w:eastAsia="Times New Roman" w:hAnsi="Arial" w:cs="Arial"/>
                <w:spacing w:val="-1"/>
                <w:kern w:val="24"/>
                <w:sz w:val="20"/>
                <w:lang w:val="lt-LT"/>
              </w:rPr>
              <w:t xml:space="preserve"> registracija,</w:t>
            </w:r>
            <w:r>
              <w:rPr>
                <w:rFonts w:ascii="Arial" w:eastAsia="Times New Roman" w:hAnsi="Arial" w:cs="Arial"/>
                <w:spacing w:val="-1"/>
                <w:kern w:val="24"/>
                <w:sz w:val="20"/>
                <w:lang w:val="lt-LT"/>
              </w:rPr>
              <w:t xml:space="preserve"> atranka, komandos sudarymas, dalyvių mokymai</w:t>
            </w:r>
          </w:p>
          <w:p w14:paraId="20F2890B" w14:textId="5F2898FB" w:rsidR="00D5471C" w:rsidRPr="00796188" w:rsidRDefault="00D5471C" w:rsidP="007B4882">
            <w:pPr>
              <w:ind w:left="342"/>
              <w:contextualSpacing/>
              <w:rPr>
                <w:rFonts w:ascii="Arial" w:eastAsia="Times New Roman" w:hAnsi="Arial" w:cs="Arial"/>
                <w:spacing w:val="-1"/>
                <w:kern w:val="24"/>
                <w:sz w:val="20"/>
                <w:lang w:val="lt-LT"/>
              </w:rPr>
            </w:pPr>
          </w:p>
        </w:tc>
        <w:tc>
          <w:tcPr>
            <w:tcW w:w="4078" w:type="dxa"/>
            <w:shd w:val="clear" w:color="auto" w:fill="BFBFBF" w:themeFill="background1" w:themeFillShade="BF"/>
            <w:vAlign w:val="center"/>
          </w:tcPr>
          <w:p w14:paraId="72E64BCE" w14:textId="48952C3F" w:rsidR="007A54D1" w:rsidRDefault="003832D2" w:rsidP="007A54D1">
            <w:pPr>
              <w:numPr>
                <w:ilvl w:val="0"/>
                <w:numId w:val="1"/>
              </w:numPr>
              <w:spacing w:after="200" w:line="276" w:lineRule="auto"/>
              <w:ind w:left="342" w:hanging="255"/>
              <w:contextualSpacing/>
              <w:rPr>
                <w:rFonts w:ascii="Arial" w:eastAsia="Times New Roman" w:hAnsi="Arial" w:cs="Arial"/>
                <w:spacing w:val="-1"/>
                <w:kern w:val="24"/>
                <w:sz w:val="20"/>
                <w:lang w:val="lt-LT"/>
              </w:rPr>
            </w:pPr>
            <w:r>
              <w:rPr>
                <w:rFonts w:ascii="Arial" w:eastAsia="Times New Roman" w:hAnsi="Arial" w:cs="Arial"/>
                <w:spacing w:val="-1"/>
                <w:kern w:val="24"/>
                <w:sz w:val="20"/>
                <w:lang w:val="lt-LT"/>
              </w:rPr>
              <w:t>I</w:t>
            </w:r>
            <w:r w:rsidR="007A54D1">
              <w:rPr>
                <w:rFonts w:ascii="Arial" w:eastAsia="Times New Roman" w:hAnsi="Arial" w:cs="Arial"/>
                <w:spacing w:val="-1"/>
                <w:kern w:val="24"/>
                <w:sz w:val="20"/>
                <w:lang w:val="lt-LT"/>
              </w:rPr>
              <w:t>ššū</w:t>
            </w:r>
            <w:r>
              <w:rPr>
                <w:rFonts w:ascii="Arial" w:eastAsia="Times New Roman" w:hAnsi="Arial" w:cs="Arial"/>
                <w:spacing w:val="-1"/>
                <w:kern w:val="24"/>
                <w:sz w:val="20"/>
                <w:lang w:val="lt-LT"/>
              </w:rPr>
              <w:t xml:space="preserve">kio formuluotė ir aprašymas </w:t>
            </w:r>
            <w:r w:rsidR="007A54D1">
              <w:rPr>
                <w:rFonts w:ascii="Arial" w:eastAsia="Times New Roman" w:hAnsi="Arial" w:cs="Arial"/>
                <w:spacing w:val="-1"/>
                <w:kern w:val="24"/>
                <w:sz w:val="20"/>
                <w:lang w:val="lt-LT"/>
              </w:rPr>
              <w:t>skelbiam</w:t>
            </w:r>
            <w:r>
              <w:rPr>
                <w:rFonts w:ascii="Arial" w:eastAsia="Times New Roman" w:hAnsi="Arial" w:cs="Arial"/>
                <w:spacing w:val="-1"/>
                <w:kern w:val="24"/>
                <w:sz w:val="20"/>
                <w:lang w:val="lt-LT"/>
              </w:rPr>
              <w:t xml:space="preserve">i </w:t>
            </w:r>
            <w:r w:rsidR="007A54D1">
              <w:rPr>
                <w:rFonts w:ascii="Arial" w:eastAsia="Times New Roman" w:hAnsi="Arial" w:cs="Arial"/>
                <w:spacing w:val="-1"/>
                <w:kern w:val="24"/>
                <w:sz w:val="20"/>
                <w:lang w:val="lt-LT"/>
              </w:rPr>
              <w:t xml:space="preserve">VU internetinėje svetainėje, </w:t>
            </w:r>
            <w:proofErr w:type="spellStart"/>
            <w:r w:rsidR="007A54D1">
              <w:rPr>
                <w:rFonts w:ascii="Arial" w:eastAsia="Times New Roman" w:hAnsi="Arial" w:cs="Arial"/>
                <w:spacing w:val="-1"/>
                <w:kern w:val="24"/>
                <w:sz w:val="20"/>
                <w:lang w:val="lt-LT"/>
              </w:rPr>
              <w:t>Instagram</w:t>
            </w:r>
            <w:proofErr w:type="spellEnd"/>
            <w:r w:rsidR="007A54D1">
              <w:rPr>
                <w:rFonts w:ascii="Arial" w:eastAsia="Times New Roman" w:hAnsi="Arial" w:cs="Arial"/>
                <w:spacing w:val="-1"/>
                <w:kern w:val="24"/>
                <w:sz w:val="20"/>
                <w:lang w:val="lt-LT"/>
              </w:rPr>
              <w:t xml:space="preserve"> ir Facebook puslapiuose, VU </w:t>
            </w:r>
            <w:proofErr w:type="spellStart"/>
            <w:r w:rsidR="007A54D1">
              <w:rPr>
                <w:rFonts w:ascii="Arial" w:eastAsia="Times New Roman" w:hAnsi="Arial" w:cs="Arial"/>
                <w:spacing w:val="-1"/>
                <w:kern w:val="24"/>
                <w:sz w:val="20"/>
                <w:lang w:val="lt-LT"/>
              </w:rPr>
              <w:t>naujienlaiškyje</w:t>
            </w:r>
            <w:proofErr w:type="spellEnd"/>
            <w:r w:rsidR="007A54D1">
              <w:rPr>
                <w:rFonts w:ascii="Arial" w:eastAsia="Times New Roman" w:hAnsi="Arial" w:cs="Arial"/>
                <w:spacing w:val="-1"/>
                <w:kern w:val="24"/>
                <w:sz w:val="20"/>
                <w:lang w:val="lt-LT"/>
              </w:rPr>
              <w:t xml:space="preserve"> studentams </w:t>
            </w:r>
          </w:p>
          <w:p w14:paraId="2C682CE7" w14:textId="2536BDAE" w:rsidR="007A54D1" w:rsidRDefault="003832D2" w:rsidP="007A54D1">
            <w:pPr>
              <w:numPr>
                <w:ilvl w:val="0"/>
                <w:numId w:val="1"/>
              </w:numPr>
              <w:spacing w:after="200" w:line="276" w:lineRule="auto"/>
              <w:ind w:left="342" w:hanging="255"/>
              <w:contextualSpacing/>
              <w:rPr>
                <w:rFonts w:ascii="Arial" w:eastAsia="Times New Roman" w:hAnsi="Arial" w:cs="Arial"/>
                <w:spacing w:val="-1"/>
                <w:kern w:val="24"/>
                <w:sz w:val="20"/>
                <w:lang w:val="lt-LT"/>
              </w:rPr>
            </w:pPr>
            <w:r>
              <w:rPr>
                <w:rFonts w:ascii="Arial" w:eastAsia="Times New Roman" w:hAnsi="Arial" w:cs="Arial"/>
                <w:spacing w:val="-1"/>
                <w:kern w:val="24"/>
                <w:sz w:val="20"/>
                <w:lang w:val="lt-LT"/>
              </w:rPr>
              <w:t>Dalyvių pritraukimas, atranka ir mokymai</w:t>
            </w:r>
          </w:p>
          <w:p w14:paraId="13803E2B" w14:textId="5FA7896A" w:rsidR="00C55737" w:rsidRPr="003832D2" w:rsidRDefault="007A54D1" w:rsidP="002D6342">
            <w:pPr>
              <w:numPr>
                <w:ilvl w:val="0"/>
                <w:numId w:val="1"/>
              </w:numPr>
              <w:spacing w:after="200" w:line="276" w:lineRule="auto"/>
              <w:ind w:left="342" w:hanging="255"/>
              <w:contextualSpacing/>
              <w:rPr>
                <w:rFonts w:ascii="Arial" w:eastAsia="Times New Roman" w:hAnsi="Arial" w:cs="Arial"/>
                <w:spacing w:val="-1"/>
                <w:kern w:val="24"/>
                <w:sz w:val="20"/>
                <w:lang w:val="lt-LT"/>
              </w:rPr>
            </w:pPr>
            <w:r>
              <w:rPr>
                <w:rFonts w:ascii="Arial" w:eastAsia="Times New Roman" w:hAnsi="Arial" w:cs="Arial"/>
                <w:spacing w:val="-1"/>
                <w:kern w:val="24"/>
                <w:sz w:val="20"/>
                <w:lang w:val="lt-LT"/>
              </w:rPr>
              <w:t>Derinama trišalė</w:t>
            </w:r>
            <w:r w:rsidR="002D6342">
              <w:rPr>
                <w:rFonts w:ascii="Arial" w:eastAsia="Times New Roman" w:hAnsi="Arial" w:cs="Arial"/>
                <w:spacing w:val="-1"/>
                <w:kern w:val="24"/>
                <w:sz w:val="20"/>
                <w:lang w:val="lt-LT"/>
              </w:rPr>
              <w:t xml:space="preserve"> </w:t>
            </w:r>
            <w:r>
              <w:rPr>
                <w:rFonts w:ascii="Arial" w:eastAsia="Times New Roman" w:hAnsi="Arial" w:cs="Arial"/>
                <w:spacing w:val="-1"/>
                <w:kern w:val="24"/>
                <w:sz w:val="20"/>
                <w:lang w:val="lt-LT"/>
              </w:rPr>
              <w:t>praktinio mokymo sutartis</w:t>
            </w:r>
            <w:r w:rsidR="003832D2">
              <w:rPr>
                <w:rFonts w:ascii="Arial" w:eastAsia="Times New Roman" w:hAnsi="Arial" w:cs="Arial"/>
                <w:spacing w:val="-1"/>
                <w:kern w:val="24"/>
                <w:sz w:val="20"/>
                <w:lang w:val="lt-LT"/>
              </w:rPr>
              <w:t xml:space="preserve">  (praktikos terminas, praktikos vadovai, organizacijų rekvizitai)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66FBC56F" w14:textId="15661814" w:rsidR="00D5471C" w:rsidRPr="00DC1579" w:rsidRDefault="00D5471C" w:rsidP="00D5471C">
            <w:pPr>
              <w:rPr>
                <w:rFonts w:ascii="Arial" w:hAnsi="Arial" w:cs="Arial"/>
                <w:spacing w:val="-1"/>
                <w:kern w:val="24"/>
                <w:sz w:val="20"/>
                <w:lang w:val="lt-LT"/>
              </w:rPr>
            </w:pPr>
          </w:p>
          <w:p w14:paraId="35A0D0EC" w14:textId="77777777" w:rsidR="00D5471C" w:rsidRPr="00DC1579" w:rsidRDefault="00D5471C" w:rsidP="00D5471C">
            <w:pPr>
              <w:contextualSpacing/>
              <w:rPr>
                <w:rFonts w:ascii="Arial" w:eastAsia="Times New Roman" w:hAnsi="Arial" w:cs="Arial"/>
                <w:spacing w:val="-1"/>
                <w:kern w:val="24"/>
                <w:sz w:val="20"/>
                <w:szCs w:val="24"/>
                <w:lang w:val="lt-LT"/>
              </w:rPr>
            </w:pPr>
          </w:p>
          <w:p w14:paraId="2D261478" w14:textId="43DB33BD" w:rsidR="00D5471C" w:rsidRPr="00DC1579" w:rsidRDefault="00D5471C" w:rsidP="00D5471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pacing w:val="-1"/>
                <w:kern w:val="24"/>
                <w:sz w:val="20"/>
                <w:lang w:val="lt-LT"/>
              </w:rPr>
            </w:pPr>
            <w:r w:rsidRPr="00DC1579">
              <w:rPr>
                <w:rFonts w:ascii="Arial" w:hAnsi="Arial" w:cs="Arial"/>
                <w:spacing w:val="-1"/>
                <w:kern w:val="24"/>
                <w:sz w:val="20"/>
                <w:lang w:val="lt-LT"/>
              </w:rPr>
              <w:t>Dalyvių registracijos forma</w:t>
            </w:r>
          </w:p>
          <w:p w14:paraId="419BDFCE" w14:textId="77777777" w:rsidR="00D5471C" w:rsidRDefault="00D5471C" w:rsidP="00D5471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pacing w:val="-1"/>
                <w:kern w:val="24"/>
                <w:sz w:val="20"/>
                <w:lang w:val="lt-LT"/>
              </w:rPr>
            </w:pPr>
            <w:r w:rsidRPr="00DC1579">
              <w:rPr>
                <w:rFonts w:ascii="Arial" w:hAnsi="Arial" w:cs="Arial"/>
                <w:spacing w:val="-1"/>
                <w:kern w:val="24"/>
                <w:sz w:val="20"/>
                <w:lang w:val="lt-LT"/>
              </w:rPr>
              <w:t>Praktikantų mokymai</w:t>
            </w:r>
          </w:p>
          <w:p w14:paraId="39DDC2ED" w14:textId="29BCF2A6" w:rsidR="00C55737" w:rsidRPr="00C55737" w:rsidRDefault="00C55737" w:rsidP="00C5573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pacing w:val="-1"/>
                <w:kern w:val="24"/>
                <w:sz w:val="20"/>
                <w:lang w:val="lt-LT"/>
              </w:rPr>
            </w:pPr>
            <w:r w:rsidRPr="00DC1579">
              <w:rPr>
                <w:rFonts w:ascii="Arial" w:hAnsi="Arial" w:cs="Arial"/>
                <w:spacing w:val="-1"/>
                <w:kern w:val="24"/>
                <w:sz w:val="20"/>
                <w:lang w:val="lt-LT"/>
              </w:rPr>
              <w:t>Trišalė praktikos sutartis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6E8AD6C3" w14:textId="2022B25E" w:rsidR="00D5471C" w:rsidRPr="00D502D6" w:rsidRDefault="007A54D1" w:rsidP="00D5471C">
            <w:pPr>
              <w:ind w:left="162"/>
              <w:contextualSpacing/>
              <w:jc w:val="center"/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</w:pPr>
            <w:r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  <w:t>202</w:t>
            </w:r>
            <w:r w:rsidR="002D6342"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  <w:t>5</w:t>
            </w:r>
            <w:r w:rsidR="00D5471C" w:rsidRPr="00D502D6"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  <w:t xml:space="preserve"> m. </w:t>
            </w:r>
          </w:p>
          <w:p w14:paraId="33668EDE" w14:textId="6E574FB4" w:rsidR="00D5471C" w:rsidRDefault="00C55737" w:rsidP="007B4882">
            <w:pPr>
              <w:ind w:left="162"/>
              <w:contextualSpacing/>
              <w:jc w:val="center"/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</w:pPr>
            <w:r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  <w:t xml:space="preserve">Rugsėjo </w:t>
            </w:r>
            <w:r w:rsidR="00615C42"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  <w:t>1</w:t>
            </w:r>
            <w:r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  <w:t xml:space="preserve"> – rugsėjo </w:t>
            </w:r>
            <w:r w:rsidR="007B4882"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  <w:t>2</w:t>
            </w:r>
            <w:r w:rsidR="00615C42"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  <w:t>1</w:t>
            </w:r>
          </w:p>
          <w:p w14:paraId="04425FB0" w14:textId="77777777" w:rsidR="004C1DC9" w:rsidRDefault="004C1DC9" w:rsidP="007B4882">
            <w:pPr>
              <w:ind w:left="162"/>
              <w:contextualSpacing/>
              <w:jc w:val="center"/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</w:pPr>
          </w:p>
          <w:p w14:paraId="0B8BC6A2" w14:textId="3CB0B951" w:rsidR="004C1DC9" w:rsidRDefault="004C1DC9" w:rsidP="007B26C1">
            <w:pPr>
              <w:ind w:left="162"/>
              <w:contextualSpacing/>
              <w:jc w:val="center"/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</w:pPr>
            <w:r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  <w:t>Rugsėjo 2</w:t>
            </w:r>
            <w:r w:rsidR="007B26C1"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  <w:t>0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  <w:t xml:space="preserve"> d. dalyvių mokymai</w:t>
            </w:r>
          </w:p>
        </w:tc>
      </w:tr>
      <w:tr w:rsidR="0073787D" w:rsidRPr="00D502D6" w14:paraId="3BB77C0C" w14:textId="77777777" w:rsidTr="0073787D">
        <w:trPr>
          <w:trHeight w:val="2267"/>
        </w:trPr>
        <w:tc>
          <w:tcPr>
            <w:tcW w:w="1799" w:type="dxa"/>
            <w:vAlign w:val="center"/>
            <w:hideMark/>
          </w:tcPr>
          <w:p w14:paraId="40BEA65F" w14:textId="77777777" w:rsidR="0073787D" w:rsidRPr="00796188" w:rsidRDefault="0073787D" w:rsidP="00D10314">
            <w:pPr>
              <w:spacing w:before="240"/>
              <w:jc w:val="center"/>
              <w:rPr>
                <w:rFonts w:ascii="Arial" w:eastAsia="Times New Roman" w:hAnsi="Arial" w:cs="Arial"/>
                <w:lang w:val="lt-LT"/>
              </w:rPr>
            </w:pPr>
            <w:r w:rsidRPr="00796188">
              <w:rPr>
                <w:rFonts w:ascii="Arial" w:eastAsia="Times New Roman" w:hAnsi="Arial" w:cs="Arial"/>
                <w:b/>
                <w:bCs/>
                <w:spacing w:val="-6"/>
                <w:kern w:val="24"/>
                <w:lang w:val="lt-LT"/>
              </w:rPr>
              <w:t>PRADŽIA</w:t>
            </w:r>
          </w:p>
        </w:tc>
        <w:tc>
          <w:tcPr>
            <w:tcW w:w="1100" w:type="dxa"/>
            <w:vAlign w:val="center"/>
            <w:hideMark/>
          </w:tcPr>
          <w:p w14:paraId="6D0161BA" w14:textId="6F1A54AC" w:rsidR="00166BD3" w:rsidRDefault="00885D74" w:rsidP="00D10314">
            <w:pPr>
              <w:ind w:left="-1"/>
              <w:jc w:val="center"/>
              <w:rPr>
                <w:rFonts w:ascii="Arial" w:eastAsia="Times New Roman" w:hAnsi="Arial" w:cs="Arial"/>
                <w:sz w:val="20"/>
                <w:lang w:val="lt-LT"/>
              </w:rPr>
            </w:pPr>
            <w:r>
              <w:rPr>
                <w:rFonts w:ascii="Arial" w:eastAsia="Times New Roman" w:hAnsi="Arial" w:cs="Arial"/>
                <w:spacing w:val="-3"/>
                <w:kern w:val="24"/>
                <w:sz w:val="20"/>
                <w:lang w:val="lt-LT"/>
              </w:rPr>
              <w:t>3</w:t>
            </w:r>
            <w:r w:rsidR="0073787D" w:rsidRPr="00796188">
              <w:rPr>
                <w:rFonts w:ascii="Arial" w:eastAsia="Times New Roman" w:hAnsi="Arial" w:cs="Arial"/>
                <w:spacing w:val="-3"/>
                <w:kern w:val="24"/>
                <w:sz w:val="20"/>
                <w:lang w:val="lt-LT"/>
              </w:rPr>
              <w:t xml:space="preserve"> </w:t>
            </w:r>
            <w:r w:rsidR="0073787D" w:rsidRPr="00796188">
              <w:rPr>
                <w:rFonts w:ascii="Arial" w:eastAsia="Times New Roman" w:hAnsi="Arial" w:cs="Arial"/>
                <w:spacing w:val="-1"/>
                <w:kern w:val="24"/>
                <w:sz w:val="20"/>
                <w:lang w:val="lt-LT"/>
              </w:rPr>
              <w:t>sav.</w:t>
            </w:r>
          </w:p>
          <w:p w14:paraId="459BB820" w14:textId="77777777" w:rsidR="0073787D" w:rsidRPr="00166BD3" w:rsidRDefault="0073787D" w:rsidP="00166BD3">
            <w:pPr>
              <w:rPr>
                <w:rFonts w:ascii="Arial" w:eastAsia="Times New Roman" w:hAnsi="Arial" w:cs="Arial"/>
                <w:sz w:val="20"/>
                <w:lang w:val="lt-LT"/>
              </w:rPr>
            </w:pPr>
          </w:p>
        </w:tc>
        <w:tc>
          <w:tcPr>
            <w:tcW w:w="2374" w:type="dxa"/>
            <w:vAlign w:val="center"/>
            <w:hideMark/>
          </w:tcPr>
          <w:p w14:paraId="690F06E4" w14:textId="0FEA6481" w:rsidR="0073787D" w:rsidRPr="007B4882" w:rsidRDefault="0073787D" w:rsidP="007F6990">
            <w:pPr>
              <w:numPr>
                <w:ilvl w:val="0"/>
                <w:numId w:val="1"/>
              </w:numPr>
              <w:ind w:left="342" w:hanging="255"/>
              <w:contextualSpacing/>
              <w:rPr>
                <w:rFonts w:ascii="Arial" w:eastAsia="Times New Roman" w:hAnsi="Arial" w:cs="Arial"/>
                <w:sz w:val="20"/>
                <w:lang w:val="lt-LT"/>
              </w:rPr>
            </w:pPr>
            <w:r w:rsidRPr="00796188">
              <w:rPr>
                <w:rFonts w:ascii="Arial" w:eastAsia="Times New Roman" w:hAnsi="Arial" w:cs="Arial"/>
                <w:spacing w:val="-1"/>
                <w:kern w:val="24"/>
                <w:sz w:val="20"/>
                <w:lang w:val="lt-LT"/>
              </w:rPr>
              <w:t>Komandų</w:t>
            </w:r>
            <w:r w:rsidRPr="00796188">
              <w:rPr>
                <w:rFonts w:ascii="Arial" w:eastAsia="Times New Roman" w:hAnsi="Arial" w:cs="Arial"/>
                <w:spacing w:val="-3"/>
                <w:kern w:val="24"/>
                <w:sz w:val="20"/>
                <w:lang w:val="lt-LT"/>
              </w:rPr>
              <w:t xml:space="preserve"> </w:t>
            </w:r>
            <w:r w:rsidRPr="00796188">
              <w:rPr>
                <w:rFonts w:ascii="Arial" w:eastAsia="Times New Roman" w:hAnsi="Arial" w:cs="Arial"/>
                <w:spacing w:val="-1"/>
                <w:kern w:val="24"/>
                <w:sz w:val="20"/>
                <w:lang w:val="lt-LT"/>
              </w:rPr>
              <w:t>formavimas</w:t>
            </w:r>
          </w:p>
          <w:p w14:paraId="2E1E7391" w14:textId="3DEBAE89" w:rsidR="007B4882" w:rsidRPr="00796188" w:rsidRDefault="007B4882" w:rsidP="007F6990">
            <w:pPr>
              <w:numPr>
                <w:ilvl w:val="0"/>
                <w:numId w:val="1"/>
              </w:numPr>
              <w:ind w:left="342" w:hanging="255"/>
              <w:contextualSpacing/>
              <w:rPr>
                <w:rFonts w:ascii="Arial" w:eastAsia="Times New Roman" w:hAnsi="Arial" w:cs="Arial"/>
                <w:sz w:val="20"/>
                <w:lang w:val="lt-LT"/>
              </w:rPr>
            </w:pPr>
            <w:r>
              <w:rPr>
                <w:rFonts w:ascii="Arial" w:eastAsia="Times New Roman" w:hAnsi="Arial" w:cs="Arial"/>
                <w:spacing w:val="-1"/>
                <w:kern w:val="24"/>
                <w:sz w:val="20"/>
                <w:lang w:val="lt-LT"/>
              </w:rPr>
              <w:t>Praktikos sutarčių pasirašymas</w:t>
            </w:r>
          </w:p>
          <w:p w14:paraId="00884F72" w14:textId="77777777" w:rsidR="0073787D" w:rsidRPr="00796188" w:rsidRDefault="0073787D" w:rsidP="007F6990">
            <w:pPr>
              <w:numPr>
                <w:ilvl w:val="0"/>
                <w:numId w:val="1"/>
              </w:numPr>
              <w:ind w:left="342" w:hanging="255"/>
              <w:contextualSpacing/>
              <w:rPr>
                <w:rFonts w:ascii="Arial" w:eastAsia="Times New Roman" w:hAnsi="Arial" w:cs="Arial"/>
                <w:sz w:val="20"/>
                <w:lang w:val="lt-LT"/>
              </w:rPr>
            </w:pPr>
            <w:r w:rsidRPr="00796188">
              <w:rPr>
                <w:rFonts w:ascii="Arial" w:eastAsia="Times New Roman" w:hAnsi="Arial" w:cs="Arial"/>
                <w:kern w:val="24"/>
                <w:sz w:val="20"/>
                <w:lang w:val="lt-LT"/>
              </w:rPr>
              <w:t xml:space="preserve">Iššūkio pateikimas </w:t>
            </w:r>
            <w:r w:rsidRPr="00796188">
              <w:rPr>
                <w:rFonts w:ascii="Arial" w:eastAsia="Times New Roman" w:hAnsi="Arial" w:cs="Arial"/>
                <w:spacing w:val="-1"/>
                <w:kern w:val="24"/>
                <w:sz w:val="20"/>
                <w:lang w:val="lt-LT"/>
              </w:rPr>
              <w:t xml:space="preserve">ir formuluotė </w:t>
            </w:r>
            <w:r w:rsidRPr="00796188">
              <w:rPr>
                <w:rFonts w:ascii="Arial" w:eastAsia="Times New Roman" w:hAnsi="Arial" w:cs="Arial"/>
                <w:kern w:val="24"/>
                <w:sz w:val="20"/>
                <w:lang w:val="lt-LT"/>
              </w:rPr>
              <w:t xml:space="preserve">pagal </w:t>
            </w:r>
            <w:r w:rsidRPr="00796188">
              <w:rPr>
                <w:rFonts w:ascii="Arial" w:eastAsia="Times New Roman" w:hAnsi="Arial" w:cs="Arial"/>
                <w:i/>
                <w:iCs/>
                <w:spacing w:val="-1"/>
                <w:kern w:val="24"/>
                <w:sz w:val="20"/>
                <w:lang w:val="lt-LT"/>
              </w:rPr>
              <w:t xml:space="preserve">Design </w:t>
            </w:r>
            <w:proofErr w:type="spellStart"/>
            <w:r w:rsidRPr="00796188">
              <w:rPr>
                <w:rFonts w:ascii="Arial" w:eastAsia="Times New Roman" w:hAnsi="Arial" w:cs="Arial"/>
                <w:i/>
                <w:iCs/>
                <w:spacing w:val="-1"/>
                <w:kern w:val="24"/>
                <w:sz w:val="20"/>
                <w:lang w:val="lt-LT"/>
              </w:rPr>
              <w:t>Thinking</w:t>
            </w:r>
            <w:proofErr w:type="spellEnd"/>
            <w:r w:rsidRPr="00796188">
              <w:rPr>
                <w:rFonts w:ascii="Arial" w:eastAsia="Times New Roman" w:hAnsi="Arial" w:cs="Arial"/>
                <w:i/>
                <w:iCs/>
                <w:spacing w:val="-12"/>
                <w:kern w:val="24"/>
                <w:sz w:val="20"/>
                <w:lang w:val="lt-LT"/>
              </w:rPr>
              <w:t xml:space="preserve"> </w:t>
            </w:r>
            <w:r w:rsidRPr="00796188">
              <w:rPr>
                <w:rFonts w:ascii="Arial" w:eastAsia="Times New Roman" w:hAnsi="Arial" w:cs="Arial"/>
                <w:kern w:val="24"/>
                <w:sz w:val="20"/>
                <w:lang w:val="lt-LT"/>
              </w:rPr>
              <w:t>metodiką</w:t>
            </w:r>
          </w:p>
        </w:tc>
        <w:tc>
          <w:tcPr>
            <w:tcW w:w="4078" w:type="dxa"/>
            <w:vAlign w:val="center"/>
          </w:tcPr>
          <w:p w14:paraId="085C6A23" w14:textId="77777777" w:rsidR="0073787D" w:rsidRPr="00D502D6" w:rsidRDefault="0073787D" w:rsidP="007F6990">
            <w:pPr>
              <w:numPr>
                <w:ilvl w:val="0"/>
                <w:numId w:val="1"/>
              </w:numPr>
              <w:ind w:left="342" w:hanging="255"/>
              <w:contextualSpacing/>
              <w:rPr>
                <w:rFonts w:ascii="Arial" w:eastAsia="Times New Roman" w:hAnsi="Arial" w:cs="Arial"/>
                <w:sz w:val="20"/>
                <w:lang w:val="lt-LT"/>
              </w:rPr>
            </w:pPr>
            <w:r w:rsidRPr="00D502D6">
              <w:rPr>
                <w:rFonts w:ascii="Arial" w:eastAsia="Times New Roman" w:hAnsi="Arial" w:cs="Arial"/>
                <w:spacing w:val="-1"/>
                <w:kern w:val="24"/>
                <w:sz w:val="20"/>
                <w:lang w:val="lt-LT"/>
              </w:rPr>
              <w:t>Komandos</w:t>
            </w:r>
            <w:r w:rsidRPr="00796188">
              <w:rPr>
                <w:rFonts w:ascii="Arial" w:eastAsia="Times New Roman" w:hAnsi="Arial" w:cs="Arial"/>
                <w:spacing w:val="-3"/>
                <w:kern w:val="24"/>
                <w:sz w:val="20"/>
                <w:lang w:val="lt-LT"/>
              </w:rPr>
              <w:t xml:space="preserve"> </w:t>
            </w:r>
            <w:r w:rsidRPr="00D502D6">
              <w:rPr>
                <w:rFonts w:ascii="Arial" w:eastAsia="Times New Roman" w:hAnsi="Arial" w:cs="Arial"/>
                <w:spacing w:val="-1"/>
                <w:kern w:val="24"/>
                <w:sz w:val="20"/>
                <w:lang w:val="lt-LT"/>
              </w:rPr>
              <w:t>formavimo užduoties atlikimas, atsakomybių sritys</w:t>
            </w:r>
          </w:p>
          <w:p w14:paraId="5C606A26" w14:textId="5CBB5104" w:rsidR="0073787D" w:rsidRPr="00D502D6" w:rsidRDefault="0073787D" w:rsidP="007F6990">
            <w:pPr>
              <w:numPr>
                <w:ilvl w:val="0"/>
                <w:numId w:val="1"/>
              </w:numPr>
              <w:ind w:left="342" w:hanging="255"/>
              <w:contextualSpacing/>
              <w:rPr>
                <w:rFonts w:ascii="Arial" w:eastAsia="Times New Roman" w:hAnsi="Arial" w:cs="Arial"/>
                <w:sz w:val="20"/>
                <w:lang w:val="lt-LT"/>
              </w:rPr>
            </w:pPr>
            <w:r w:rsidRPr="00D502D6">
              <w:rPr>
                <w:rFonts w:ascii="Arial" w:eastAsia="Times New Roman" w:hAnsi="Arial" w:cs="Arial"/>
                <w:spacing w:val="-1"/>
                <w:kern w:val="24"/>
                <w:sz w:val="20"/>
                <w:lang w:val="lt-LT"/>
              </w:rPr>
              <w:t xml:space="preserve">Pirmas susitikimas su </w:t>
            </w:r>
            <w:r w:rsidR="00525962">
              <w:rPr>
                <w:rFonts w:ascii="Arial" w:eastAsia="Times New Roman" w:hAnsi="Arial" w:cs="Arial"/>
                <w:spacing w:val="-1"/>
                <w:kern w:val="24"/>
                <w:sz w:val="20"/>
                <w:lang w:val="lt-LT"/>
              </w:rPr>
              <w:t xml:space="preserve">VU </w:t>
            </w:r>
            <w:r w:rsidRPr="00D502D6">
              <w:rPr>
                <w:rFonts w:ascii="Arial" w:eastAsia="Times New Roman" w:hAnsi="Arial" w:cs="Arial"/>
                <w:spacing w:val="-1"/>
                <w:kern w:val="24"/>
                <w:sz w:val="20"/>
                <w:lang w:val="lt-LT"/>
              </w:rPr>
              <w:t>praktikos vadovu, darbo principų apibrėžimas</w:t>
            </w:r>
          </w:p>
          <w:p w14:paraId="79D52A4D" w14:textId="77777777" w:rsidR="0073787D" w:rsidRPr="00AF62C1" w:rsidRDefault="0073787D" w:rsidP="007F6990">
            <w:pPr>
              <w:numPr>
                <w:ilvl w:val="0"/>
                <w:numId w:val="1"/>
              </w:numPr>
              <w:ind w:left="342" w:hanging="255"/>
              <w:contextualSpacing/>
              <w:rPr>
                <w:rFonts w:ascii="Arial" w:eastAsia="Times New Roman" w:hAnsi="Arial" w:cs="Arial"/>
                <w:sz w:val="20"/>
                <w:lang w:val="lt-LT"/>
              </w:rPr>
            </w:pPr>
            <w:r w:rsidRPr="00AF62C1">
              <w:rPr>
                <w:rFonts w:ascii="Arial" w:eastAsia="Times New Roman" w:hAnsi="Arial" w:cs="Arial"/>
                <w:sz w:val="20"/>
                <w:lang w:val="lt-LT"/>
              </w:rPr>
              <w:t>Pasiruošimas pirmam vizitui į organizaciją</w:t>
            </w:r>
          </w:p>
          <w:p w14:paraId="01C4C31D" w14:textId="77777777" w:rsidR="0073787D" w:rsidRPr="00796188" w:rsidRDefault="0073787D" w:rsidP="007F6990">
            <w:pPr>
              <w:numPr>
                <w:ilvl w:val="0"/>
                <w:numId w:val="1"/>
              </w:numPr>
              <w:ind w:left="342" w:hanging="255"/>
              <w:contextualSpacing/>
              <w:rPr>
                <w:rFonts w:ascii="Arial" w:eastAsia="Times New Roman" w:hAnsi="Arial" w:cs="Arial"/>
                <w:sz w:val="20"/>
                <w:lang w:val="lt-LT"/>
              </w:rPr>
            </w:pPr>
            <w:r w:rsidRPr="00D502D6">
              <w:rPr>
                <w:rFonts w:ascii="Arial" w:eastAsia="Times New Roman" w:hAnsi="Arial" w:cs="Arial"/>
                <w:sz w:val="20"/>
                <w:lang w:val="lt-LT"/>
              </w:rPr>
              <w:t>Vizitas į organizaciją, iššūkio konteksto pažinimas</w:t>
            </w:r>
          </w:p>
          <w:p w14:paraId="747DDBD1" w14:textId="77777777" w:rsidR="0073787D" w:rsidRPr="00796188" w:rsidRDefault="0073787D" w:rsidP="007F6990">
            <w:pPr>
              <w:numPr>
                <w:ilvl w:val="0"/>
                <w:numId w:val="1"/>
              </w:numPr>
              <w:ind w:left="342" w:hanging="255"/>
              <w:contextualSpacing/>
              <w:rPr>
                <w:rFonts w:ascii="Arial" w:eastAsia="Times New Roman" w:hAnsi="Arial" w:cs="Arial"/>
                <w:sz w:val="20"/>
                <w:lang w:val="lt-LT"/>
              </w:rPr>
            </w:pPr>
            <w:r w:rsidRPr="00796188">
              <w:rPr>
                <w:rFonts w:ascii="Arial" w:eastAsia="Times New Roman" w:hAnsi="Arial" w:cs="Arial"/>
                <w:kern w:val="24"/>
                <w:sz w:val="20"/>
                <w:lang w:val="lt-LT"/>
              </w:rPr>
              <w:t xml:space="preserve">Iššūkio </w:t>
            </w:r>
            <w:r w:rsidRPr="00D502D6">
              <w:rPr>
                <w:rFonts w:ascii="Arial" w:eastAsia="Times New Roman" w:hAnsi="Arial" w:cs="Arial"/>
                <w:spacing w:val="-1"/>
                <w:kern w:val="24"/>
                <w:sz w:val="20"/>
                <w:lang w:val="lt-LT"/>
              </w:rPr>
              <w:t>formuluotė (</w:t>
            </w:r>
            <w:r w:rsidRPr="00D502D6">
              <w:rPr>
                <w:rFonts w:ascii="Arial" w:eastAsia="Times New Roman" w:hAnsi="Arial" w:cs="Arial"/>
                <w:i/>
                <w:spacing w:val="-1"/>
                <w:kern w:val="24"/>
                <w:sz w:val="20"/>
                <w:lang w:val="lt-LT"/>
              </w:rPr>
              <w:t>gali pasikeisti nuo pradinės organizacijos pateiktos</w:t>
            </w:r>
            <w:r w:rsidRPr="00D502D6">
              <w:rPr>
                <w:rFonts w:ascii="Arial" w:eastAsia="Times New Roman" w:hAnsi="Arial" w:cs="Arial"/>
                <w:spacing w:val="-1"/>
                <w:kern w:val="24"/>
                <w:sz w:val="20"/>
                <w:lang w:val="lt-LT"/>
              </w:rPr>
              <w:t>)</w:t>
            </w:r>
            <w:r w:rsidRPr="00647386">
              <w:rPr>
                <w:rFonts w:ascii="Arial" w:hAnsi="Arial" w:cs="Arial"/>
                <w:noProof/>
                <w:lang w:val="lt-LT"/>
              </w:rPr>
              <w:t xml:space="preserve"> </w:t>
            </w:r>
          </w:p>
        </w:tc>
        <w:tc>
          <w:tcPr>
            <w:tcW w:w="2551" w:type="dxa"/>
          </w:tcPr>
          <w:p w14:paraId="0E134B2B" w14:textId="20694AD9" w:rsidR="0073787D" w:rsidRDefault="0073787D" w:rsidP="007F6990">
            <w:pPr>
              <w:ind w:left="162"/>
              <w:contextualSpacing/>
              <w:jc w:val="center"/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</w:pPr>
          </w:p>
          <w:p w14:paraId="026919DD" w14:textId="156CF05E" w:rsidR="00E04C51" w:rsidRDefault="00E04C51" w:rsidP="007F6990">
            <w:pPr>
              <w:ind w:left="162"/>
              <w:contextualSpacing/>
              <w:jc w:val="center"/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</w:pPr>
          </w:p>
          <w:p w14:paraId="0F4DF73B" w14:textId="77777777" w:rsidR="004562C9" w:rsidRDefault="004562C9" w:rsidP="007F6990">
            <w:pPr>
              <w:ind w:left="162"/>
              <w:contextualSpacing/>
              <w:jc w:val="center"/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</w:pPr>
          </w:p>
          <w:p w14:paraId="16C5FE48" w14:textId="77777777" w:rsidR="00E04C51" w:rsidRDefault="00E04C51" w:rsidP="00E04C51">
            <w:pPr>
              <w:contextualSpacing/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</w:pPr>
          </w:p>
          <w:p w14:paraId="1F15A0F8" w14:textId="77777777" w:rsidR="00E04C51" w:rsidRPr="00E04C51" w:rsidRDefault="00E04C51" w:rsidP="00E04C51">
            <w:pPr>
              <w:numPr>
                <w:ilvl w:val="0"/>
                <w:numId w:val="1"/>
              </w:numPr>
              <w:ind w:left="342" w:hanging="255"/>
              <w:contextualSpacing/>
              <w:rPr>
                <w:rFonts w:ascii="Arial" w:eastAsia="Times New Roman" w:hAnsi="Arial" w:cs="Arial"/>
                <w:sz w:val="20"/>
                <w:lang w:val="lt-LT"/>
              </w:rPr>
            </w:pPr>
            <w:proofErr w:type="spellStart"/>
            <w:r w:rsidRPr="00E04C51">
              <w:rPr>
                <w:rFonts w:ascii="Arial" w:eastAsia="Times New Roman" w:hAnsi="Arial" w:cs="Arial"/>
                <w:spacing w:val="-1"/>
                <w:kern w:val="24"/>
                <w:sz w:val="20"/>
                <w:lang w:val="lt-LT"/>
              </w:rPr>
              <w:t>Team</w:t>
            </w:r>
            <w:proofErr w:type="spellEnd"/>
            <w:r w:rsidRPr="00E04C51">
              <w:rPr>
                <w:rFonts w:ascii="Arial" w:eastAsia="Times New Roman" w:hAnsi="Arial" w:cs="Arial"/>
                <w:spacing w:val="-1"/>
                <w:kern w:val="24"/>
                <w:sz w:val="20"/>
                <w:lang w:val="lt-LT"/>
              </w:rPr>
              <w:t xml:space="preserve"> </w:t>
            </w:r>
            <w:proofErr w:type="spellStart"/>
            <w:r w:rsidRPr="00E04C51">
              <w:rPr>
                <w:rFonts w:ascii="Arial" w:eastAsia="Times New Roman" w:hAnsi="Arial" w:cs="Arial"/>
                <w:spacing w:val="-1"/>
                <w:kern w:val="24"/>
                <w:sz w:val="20"/>
                <w:lang w:val="lt-LT"/>
              </w:rPr>
              <w:t>building</w:t>
            </w:r>
            <w:proofErr w:type="spellEnd"/>
          </w:p>
          <w:p w14:paraId="1B66C82F" w14:textId="31582F26" w:rsidR="003A59DF" w:rsidRPr="00E04C51" w:rsidRDefault="00E04C51" w:rsidP="00E04C51">
            <w:pPr>
              <w:numPr>
                <w:ilvl w:val="0"/>
                <w:numId w:val="1"/>
              </w:numPr>
              <w:ind w:left="342" w:hanging="255"/>
              <w:contextualSpacing/>
              <w:rPr>
                <w:rFonts w:ascii="Arial" w:eastAsia="Times New Roman" w:hAnsi="Arial" w:cs="Arial"/>
                <w:sz w:val="20"/>
                <w:lang w:val="lt-LT"/>
              </w:rPr>
            </w:pPr>
            <w:proofErr w:type="spellStart"/>
            <w:r w:rsidRPr="00E04C51">
              <w:rPr>
                <w:rFonts w:ascii="Arial" w:hAnsi="Arial" w:cs="Arial"/>
                <w:spacing w:val="-1"/>
                <w:kern w:val="24"/>
                <w:sz w:val="20"/>
                <w:lang w:val="lt-LT"/>
              </w:rPr>
              <w:t>Frame</w:t>
            </w:r>
            <w:proofErr w:type="spellEnd"/>
            <w:r w:rsidRPr="00E04C51">
              <w:rPr>
                <w:rFonts w:ascii="Arial" w:hAnsi="Arial" w:cs="Arial"/>
                <w:spacing w:val="-1"/>
                <w:kern w:val="24"/>
                <w:sz w:val="20"/>
                <w:lang w:val="lt-LT"/>
              </w:rPr>
              <w:t xml:space="preserve"> (</w:t>
            </w:r>
            <w:proofErr w:type="spellStart"/>
            <w:r w:rsidRPr="00E04C51">
              <w:rPr>
                <w:rFonts w:ascii="Arial" w:hAnsi="Arial" w:cs="Arial"/>
                <w:spacing w:val="-1"/>
                <w:kern w:val="24"/>
                <w:sz w:val="20"/>
                <w:lang w:val="lt-LT"/>
              </w:rPr>
              <w:t>how</w:t>
            </w:r>
            <w:proofErr w:type="spellEnd"/>
            <w:r w:rsidRPr="00E04C51">
              <w:rPr>
                <w:rFonts w:ascii="Arial" w:hAnsi="Arial" w:cs="Arial"/>
                <w:spacing w:val="-1"/>
                <w:kern w:val="24"/>
                <w:sz w:val="20"/>
                <w:lang w:val="lt-LT"/>
              </w:rPr>
              <w:t xml:space="preserve"> </w:t>
            </w:r>
            <w:proofErr w:type="spellStart"/>
            <w:r w:rsidRPr="00E04C51">
              <w:rPr>
                <w:rFonts w:ascii="Arial" w:hAnsi="Arial" w:cs="Arial"/>
                <w:spacing w:val="-1"/>
                <w:kern w:val="24"/>
                <w:sz w:val="20"/>
                <w:lang w:val="lt-LT"/>
              </w:rPr>
              <w:t>might</w:t>
            </w:r>
            <w:proofErr w:type="spellEnd"/>
            <w:r w:rsidRPr="00E04C51">
              <w:rPr>
                <w:rFonts w:ascii="Arial" w:hAnsi="Arial" w:cs="Arial"/>
                <w:spacing w:val="-1"/>
                <w:kern w:val="24"/>
                <w:sz w:val="20"/>
                <w:lang w:val="lt-LT"/>
              </w:rPr>
              <w:t xml:space="preserve"> </w:t>
            </w:r>
            <w:proofErr w:type="spellStart"/>
            <w:r w:rsidRPr="00E04C51">
              <w:rPr>
                <w:rFonts w:ascii="Arial" w:hAnsi="Arial" w:cs="Arial"/>
                <w:spacing w:val="-1"/>
                <w:kern w:val="24"/>
                <w:sz w:val="20"/>
                <w:lang w:val="lt-LT"/>
              </w:rPr>
              <w:t>we</w:t>
            </w:r>
            <w:proofErr w:type="spellEnd"/>
            <w:r w:rsidRPr="00E04C51">
              <w:rPr>
                <w:rFonts w:ascii="Arial" w:hAnsi="Arial" w:cs="Arial"/>
                <w:spacing w:val="-1"/>
                <w:kern w:val="24"/>
                <w:sz w:val="20"/>
                <w:lang w:val="lt-LT"/>
              </w:rPr>
              <w:t>)</w:t>
            </w:r>
          </w:p>
        </w:tc>
        <w:tc>
          <w:tcPr>
            <w:tcW w:w="1843" w:type="dxa"/>
            <w:vAlign w:val="center"/>
          </w:tcPr>
          <w:p w14:paraId="511A62CE" w14:textId="4D53DAEC" w:rsidR="0073787D" w:rsidRPr="00D502D6" w:rsidRDefault="0073787D" w:rsidP="007F6990">
            <w:pPr>
              <w:ind w:left="162"/>
              <w:contextualSpacing/>
              <w:jc w:val="center"/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</w:pPr>
            <w:r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  <w:t>202</w:t>
            </w:r>
            <w:r w:rsidR="002D6342"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  <w:t>5</w:t>
            </w:r>
            <w:r w:rsidRPr="00D502D6"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  <w:t xml:space="preserve"> m. </w:t>
            </w:r>
          </w:p>
          <w:p w14:paraId="7C4D475C" w14:textId="517BAD9C" w:rsidR="0073787D" w:rsidRPr="00D502D6" w:rsidRDefault="00647386" w:rsidP="00615C42">
            <w:pPr>
              <w:ind w:left="162"/>
              <w:contextualSpacing/>
              <w:jc w:val="center"/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</w:pPr>
            <w:r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  <w:t>Rugsėjo</w:t>
            </w:r>
            <w:r w:rsidR="0073787D"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  <w:t xml:space="preserve"> </w:t>
            </w:r>
            <w:r w:rsidR="00C55737"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  <w:t>2</w:t>
            </w:r>
            <w:r w:rsidR="00615C42"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  <w:t>2</w:t>
            </w:r>
            <w:r w:rsidR="0073787D"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  <w:t xml:space="preserve"> –</w:t>
            </w:r>
            <w:r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  <w:t xml:space="preserve"> </w:t>
            </w:r>
            <w:r w:rsidR="00B25A90"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  <w:t xml:space="preserve">spalio </w:t>
            </w:r>
            <w:r w:rsidR="00885D74"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  <w:t>1</w:t>
            </w:r>
            <w:r w:rsidR="00615C42"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  <w:t>2</w:t>
            </w:r>
          </w:p>
        </w:tc>
      </w:tr>
      <w:tr w:rsidR="0073787D" w:rsidRPr="00D502D6" w14:paraId="521A3CCF" w14:textId="77777777" w:rsidTr="0073787D">
        <w:trPr>
          <w:trHeight w:val="2807"/>
        </w:trPr>
        <w:tc>
          <w:tcPr>
            <w:tcW w:w="1799" w:type="dxa"/>
            <w:vAlign w:val="center"/>
            <w:hideMark/>
          </w:tcPr>
          <w:p w14:paraId="091EBA4B" w14:textId="77777777" w:rsidR="0073787D" w:rsidRPr="00796188" w:rsidRDefault="0073787D" w:rsidP="00D10314">
            <w:pPr>
              <w:jc w:val="center"/>
              <w:rPr>
                <w:rFonts w:ascii="Arial" w:eastAsia="Times New Roman" w:hAnsi="Arial" w:cs="Arial"/>
                <w:lang w:val="lt-LT"/>
              </w:rPr>
            </w:pPr>
            <w:r w:rsidRPr="00796188">
              <w:rPr>
                <w:rFonts w:ascii="Arial" w:eastAsia="Times New Roman" w:hAnsi="Arial" w:cs="Arial"/>
                <w:b/>
                <w:bCs/>
                <w:spacing w:val="-6"/>
                <w:kern w:val="24"/>
                <w:lang w:val="lt-LT"/>
              </w:rPr>
              <w:lastRenderedPageBreak/>
              <w:t>ĮSIJAUTIMAS</w:t>
            </w:r>
          </w:p>
        </w:tc>
        <w:tc>
          <w:tcPr>
            <w:tcW w:w="1100" w:type="dxa"/>
            <w:vAlign w:val="center"/>
            <w:hideMark/>
          </w:tcPr>
          <w:p w14:paraId="7ADD923B" w14:textId="77777777" w:rsidR="0073787D" w:rsidRPr="00796188" w:rsidRDefault="0073787D" w:rsidP="00D10314">
            <w:pPr>
              <w:spacing w:before="206"/>
              <w:ind w:left="-1"/>
              <w:jc w:val="center"/>
              <w:rPr>
                <w:rFonts w:ascii="Arial" w:eastAsia="Times New Roman" w:hAnsi="Arial" w:cs="Arial"/>
                <w:sz w:val="20"/>
                <w:lang w:val="lt-LT"/>
              </w:rPr>
            </w:pPr>
            <w:r w:rsidRPr="00796188">
              <w:rPr>
                <w:rFonts w:ascii="Arial" w:eastAsia="Times New Roman" w:hAnsi="Arial" w:cs="Arial"/>
                <w:kern w:val="24"/>
                <w:sz w:val="20"/>
                <w:lang w:val="lt-LT"/>
              </w:rPr>
              <w:t>2</w:t>
            </w:r>
            <w:r w:rsidRPr="00796188">
              <w:rPr>
                <w:rFonts w:ascii="Arial" w:eastAsia="Times New Roman" w:hAnsi="Arial" w:cs="Arial"/>
                <w:spacing w:val="58"/>
                <w:kern w:val="24"/>
                <w:sz w:val="20"/>
                <w:lang w:val="lt-LT"/>
              </w:rPr>
              <w:t xml:space="preserve"> </w:t>
            </w:r>
            <w:r w:rsidRPr="00796188">
              <w:rPr>
                <w:rFonts w:ascii="Arial" w:eastAsia="Times New Roman" w:hAnsi="Arial" w:cs="Arial"/>
                <w:spacing w:val="-1"/>
                <w:kern w:val="24"/>
                <w:sz w:val="20"/>
                <w:lang w:val="lt-LT"/>
              </w:rPr>
              <w:t>sav.</w:t>
            </w:r>
          </w:p>
        </w:tc>
        <w:tc>
          <w:tcPr>
            <w:tcW w:w="2374" w:type="dxa"/>
            <w:vAlign w:val="center"/>
            <w:hideMark/>
          </w:tcPr>
          <w:p w14:paraId="213FCA1C" w14:textId="23AE6511" w:rsidR="0073787D" w:rsidRPr="00796188" w:rsidRDefault="00525962" w:rsidP="007F6990">
            <w:pPr>
              <w:numPr>
                <w:ilvl w:val="0"/>
                <w:numId w:val="2"/>
              </w:numPr>
              <w:tabs>
                <w:tab w:val="clear" w:pos="720"/>
              </w:tabs>
              <w:ind w:left="342" w:hanging="255"/>
              <w:contextualSpacing/>
              <w:rPr>
                <w:rFonts w:ascii="Arial" w:eastAsia="Times New Roman" w:hAnsi="Arial" w:cs="Arial"/>
                <w:sz w:val="20"/>
                <w:lang w:val="lt-LT"/>
              </w:rPr>
            </w:pPr>
            <w:r>
              <w:rPr>
                <w:rFonts w:ascii="Arial" w:eastAsia="Times New Roman" w:hAnsi="Arial" w:cs="Arial"/>
                <w:color w:val="000000" w:themeColor="dark1"/>
                <w:spacing w:val="-1"/>
                <w:kern w:val="24"/>
                <w:sz w:val="20"/>
                <w:lang w:val="lt-LT"/>
              </w:rPr>
              <w:t>Tikslinės grupės</w:t>
            </w:r>
            <w:r w:rsidR="0073787D" w:rsidRPr="00796188">
              <w:rPr>
                <w:rFonts w:ascii="Arial" w:eastAsia="Times New Roman" w:hAnsi="Arial" w:cs="Arial"/>
                <w:spacing w:val="-1"/>
                <w:kern w:val="24"/>
                <w:sz w:val="20"/>
                <w:lang w:val="lt-LT"/>
              </w:rPr>
              <w:t xml:space="preserve"> interviu</w:t>
            </w:r>
          </w:p>
          <w:p w14:paraId="27396492" w14:textId="77777777" w:rsidR="0073787D" w:rsidRPr="00796188" w:rsidRDefault="0073787D" w:rsidP="007F6990">
            <w:pPr>
              <w:numPr>
                <w:ilvl w:val="0"/>
                <w:numId w:val="2"/>
              </w:numPr>
              <w:tabs>
                <w:tab w:val="clear" w:pos="720"/>
              </w:tabs>
              <w:ind w:left="342" w:hanging="255"/>
              <w:contextualSpacing/>
              <w:rPr>
                <w:rFonts w:ascii="Arial" w:eastAsia="Times New Roman" w:hAnsi="Arial" w:cs="Arial"/>
                <w:sz w:val="20"/>
                <w:lang w:val="lt-LT"/>
              </w:rPr>
            </w:pPr>
            <w:proofErr w:type="spellStart"/>
            <w:r w:rsidRPr="00796188">
              <w:rPr>
                <w:rFonts w:ascii="Arial" w:eastAsia="Times New Roman" w:hAnsi="Arial" w:cs="Arial"/>
                <w:spacing w:val="-1"/>
                <w:kern w:val="24"/>
                <w:sz w:val="20"/>
                <w:lang w:val="lt-LT"/>
              </w:rPr>
              <w:t>Media</w:t>
            </w:r>
            <w:proofErr w:type="spellEnd"/>
            <w:r w:rsidRPr="00796188">
              <w:rPr>
                <w:rFonts w:ascii="Arial" w:eastAsia="Times New Roman" w:hAnsi="Arial" w:cs="Arial"/>
                <w:spacing w:val="2"/>
                <w:kern w:val="24"/>
                <w:sz w:val="20"/>
                <w:lang w:val="lt-LT"/>
              </w:rPr>
              <w:t xml:space="preserve"> </w:t>
            </w:r>
            <w:r w:rsidRPr="00796188">
              <w:rPr>
                <w:rFonts w:ascii="Arial" w:eastAsia="Times New Roman" w:hAnsi="Arial" w:cs="Arial"/>
                <w:spacing w:val="-2"/>
                <w:kern w:val="24"/>
                <w:sz w:val="20"/>
                <w:lang w:val="lt-LT"/>
              </w:rPr>
              <w:t>analizė</w:t>
            </w:r>
          </w:p>
          <w:p w14:paraId="5FD40B0E" w14:textId="77777777" w:rsidR="0073787D" w:rsidRPr="00796188" w:rsidRDefault="0073787D" w:rsidP="007F6990">
            <w:pPr>
              <w:numPr>
                <w:ilvl w:val="0"/>
                <w:numId w:val="2"/>
              </w:numPr>
              <w:tabs>
                <w:tab w:val="clear" w:pos="720"/>
              </w:tabs>
              <w:ind w:left="342" w:hanging="255"/>
              <w:contextualSpacing/>
              <w:rPr>
                <w:rFonts w:ascii="Arial" w:eastAsia="Times New Roman" w:hAnsi="Arial" w:cs="Arial"/>
                <w:sz w:val="20"/>
                <w:lang w:val="lt-LT"/>
              </w:rPr>
            </w:pPr>
            <w:r w:rsidRPr="00796188">
              <w:rPr>
                <w:rFonts w:ascii="Arial" w:eastAsia="Times New Roman" w:hAnsi="Arial" w:cs="Arial"/>
                <w:kern w:val="24"/>
                <w:sz w:val="20"/>
                <w:lang w:val="lt-LT"/>
              </w:rPr>
              <w:t xml:space="preserve">Gerųjų </w:t>
            </w:r>
            <w:r w:rsidRPr="00796188">
              <w:rPr>
                <w:rFonts w:ascii="Arial" w:eastAsia="Times New Roman" w:hAnsi="Arial" w:cs="Arial"/>
                <w:spacing w:val="-2"/>
                <w:kern w:val="24"/>
                <w:sz w:val="20"/>
                <w:lang w:val="lt-LT"/>
              </w:rPr>
              <w:t xml:space="preserve">pavyzdžių, </w:t>
            </w:r>
            <w:r w:rsidRPr="00796188">
              <w:rPr>
                <w:rFonts w:ascii="Arial" w:eastAsia="Times New Roman" w:hAnsi="Arial" w:cs="Arial"/>
                <w:kern w:val="24"/>
                <w:sz w:val="20"/>
                <w:lang w:val="lt-LT"/>
              </w:rPr>
              <w:t>konkurentų</w:t>
            </w:r>
            <w:r w:rsidRPr="00796188">
              <w:rPr>
                <w:rFonts w:ascii="Arial" w:eastAsia="Times New Roman" w:hAnsi="Arial" w:cs="Arial"/>
                <w:spacing w:val="-9"/>
                <w:kern w:val="24"/>
                <w:sz w:val="20"/>
                <w:lang w:val="lt-LT"/>
              </w:rPr>
              <w:t xml:space="preserve"> </w:t>
            </w:r>
            <w:r w:rsidRPr="00796188">
              <w:rPr>
                <w:rFonts w:ascii="Arial" w:eastAsia="Times New Roman" w:hAnsi="Arial" w:cs="Arial"/>
                <w:spacing w:val="-2"/>
                <w:kern w:val="24"/>
                <w:sz w:val="20"/>
                <w:lang w:val="lt-LT"/>
              </w:rPr>
              <w:t>analizė</w:t>
            </w:r>
          </w:p>
          <w:p w14:paraId="64B90601" w14:textId="77777777" w:rsidR="0073787D" w:rsidRPr="00796188" w:rsidRDefault="0073787D" w:rsidP="007F6990">
            <w:pPr>
              <w:numPr>
                <w:ilvl w:val="0"/>
                <w:numId w:val="2"/>
              </w:numPr>
              <w:tabs>
                <w:tab w:val="clear" w:pos="720"/>
              </w:tabs>
              <w:ind w:left="342" w:hanging="255"/>
              <w:contextualSpacing/>
              <w:rPr>
                <w:rFonts w:ascii="Arial" w:eastAsia="Times New Roman" w:hAnsi="Arial" w:cs="Arial"/>
                <w:sz w:val="20"/>
                <w:lang w:val="lt-LT"/>
              </w:rPr>
            </w:pPr>
            <w:r w:rsidRPr="00796188">
              <w:rPr>
                <w:rFonts w:ascii="Arial" w:eastAsia="Times New Roman" w:hAnsi="Arial" w:cs="Arial"/>
                <w:kern w:val="24"/>
                <w:sz w:val="20"/>
                <w:lang w:val="lt-LT"/>
              </w:rPr>
              <w:t xml:space="preserve">Surinktų </w:t>
            </w:r>
            <w:r w:rsidRPr="00796188">
              <w:rPr>
                <w:rFonts w:ascii="Arial" w:eastAsia="Times New Roman" w:hAnsi="Arial" w:cs="Arial"/>
                <w:spacing w:val="-1"/>
                <w:kern w:val="24"/>
                <w:sz w:val="20"/>
                <w:lang w:val="lt-LT"/>
              </w:rPr>
              <w:t xml:space="preserve">duomenų </w:t>
            </w:r>
            <w:r w:rsidRPr="00796188">
              <w:rPr>
                <w:rFonts w:ascii="Arial" w:eastAsia="Times New Roman" w:hAnsi="Arial" w:cs="Arial"/>
                <w:spacing w:val="-2"/>
                <w:kern w:val="24"/>
                <w:sz w:val="20"/>
                <w:lang w:val="lt-LT"/>
              </w:rPr>
              <w:t xml:space="preserve">analizė </w:t>
            </w:r>
            <w:r w:rsidRPr="00796188">
              <w:rPr>
                <w:rFonts w:ascii="Arial" w:eastAsia="Times New Roman" w:hAnsi="Arial" w:cs="Arial"/>
                <w:spacing w:val="-1"/>
                <w:kern w:val="24"/>
                <w:sz w:val="20"/>
                <w:lang w:val="lt-LT"/>
              </w:rPr>
              <w:t>ir</w:t>
            </w:r>
            <w:r w:rsidRPr="00796188">
              <w:rPr>
                <w:rFonts w:ascii="Arial" w:eastAsia="Times New Roman" w:hAnsi="Arial" w:cs="Arial"/>
                <w:spacing w:val="-5"/>
                <w:kern w:val="24"/>
                <w:sz w:val="20"/>
                <w:lang w:val="lt-LT"/>
              </w:rPr>
              <w:t xml:space="preserve"> </w:t>
            </w:r>
            <w:r w:rsidRPr="00796188">
              <w:rPr>
                <w:rFonts w:ascii="Arial" w:eastAsia="Times New Roman" w:hAnsi="Arial" w:cs="Arial"/>
                <w:spacing w:val="-1"/>
                <w:kern w:val="24"/>
                <w:sz w:val="20"/>
                <w:lang w:val="lt-LT"/>
              </w:rPr>
              <w:t>vertinimas</w:t>
            </w:r>
          </w:p>
        </w:tc>
        <w:tc>
          <w:tcPr>
            <w:tcW w:w="4078" w:type="dxa"/>
            <w:vAlign w:val="center"/>
          </w:tcPr>
          <w:p w14:paraId="2928401D" w14:textId="77777777" w:rsidR="0073787D" w:rsidRPr="00D502D6" w:rsidRDefault="0073787D" w:rsidP="007F6990">
            <w:pPr>
              <w:numPr>
                <w:ilvl w:val="0"/>
                <w:numId w:val="2"/>
              </w:numPr>
              <w:tabs>
                <w:tab w:val="clear" w:pos="720"/>
              </w:tabs>
              <w:ind w:left="342" w:hanging="255"/>
              <w:contextualSpacing/>
              <w:rPr>
                <w:rFonts w:ascii="Arial" w:eastAsia="Times New Roman" w:hAnsi="Arial" w:cs="Arial"/>
                <w:sz w:val="20"/>
                <w:lang w:val="lt-LT"/>
              </w:rPr>
            </w:pPr>
            <w:r w:rsidRPr="00D502D6">
              <w:rPr>
                <w:rFonts w:ascii="Arial" w:eastAsia="Times New Roman" w:hAnsi="Arial" w:cs="Arial"/>
                <w:spacing w:val="-1"/>
                <w:kern w:val="24"/>
                <w:sz w:val="20"/>
                <w:lang w:val="lt-LT"/>
              </w:rPr>
              <w:t>Pasiruošimas tikslinės grupės analizei (būdo pasirinkimas, kriterijų nustatymas, pasiruošimas)</w:t>
            </w:r>
          </w:p>
          <w:p w14:paraId="083053A8" w14:textId="77777777" w:rsidR="0073787D" w:rsidRPr="00796188" w:rsidRDefault="0073787D" w:rsidP="007F6990">
            <w:pPr>
              <w:numPr>
                <w:ilvl w:val="0"/>
                <w:numId w:val="2"/>
              </w:numPr>
              <w:tabs>
                <w:tab w:val="clear" w:pos="720"/>
              </w:tabs>
              <w:ind w:left="342" w:hanging="255"/>
              <w:contextualSpacing/>
              <w:rPr>
                <w:rFonts w:ascii="Arial" w:eastAsia="Times New Roman" w:hAnsi="Arial" w:cs="Arial"/>
                <w:sz w:val="20"/>
                <w:lang w:val="lt-LT"/>
              </w:rPr>
            </w:pPr>
            <w:r w:rsidRPr="00D502D6">
              <w:rPr>
                <w:rFonts w:ascii="Arial" w:eastAsia="Times New Roman" w:hAnsi="Arial" w:cs="Arial"/>
                <w:spacing w:val="-1"/>
                <w:kern w:val="24"/>
                <w:sz w:val="20"/>
                <w:lang w:val="lt-LT"/>
              </w:rPr>
              <w:t>Tikslinės grupės analizė, rezultatų/išvadų apibendrinimas</w:t>
            </w:r>
          </w:p>
          <w:p w14:paraId="41061392" w14:textId="77777777" w:rsidR="0073787D" w:rsidRPr="00796188" w:rsidRDefault="0073787D" w:rsidP="007F6990">
            <w:pPr>
              <w:numPr>
                <w:ilvl w:val="0"/>
                <w:numId w:val="2"/>
              </w:numPr>
              <w:tabs>
                <w:tab w:val="clear" w:pos="720"/>
              </w:tabs>
              <w:ind w:left="342" w:hanging="255"/>
              <w:contextualSpacing/>
              <w:rPr>
                <w:rFonts w:ascii="Arial" w:eastAsia="Times New Roman" w:hAnsi="Arial" w:cs="Arial"/>
                <w:sz w:val="20"/>
                <w:lang w:val="lt-LT"/>
              </w:rPr>
            </w:pPr>
            <w:proofErr w:type="spellStart"/>
            <w:r w:rsidRPr="00796188">
              <w:rPr>
                <w:rFonts w:ascii="Arial" w:eastAsia="Times New Roman" w:hAnsi="Arial" w:cs="Arial"/>
                <w:spacing w:val="-1"/>
                <w:kern w:val="24"/>
                <w:sz w:val="20"/>
                <w:lang w:val="lt-LT"/>
              </w:rPr>
              <w:t>Media</w:t>
            </w:r>
            <w:proofErr w:type="spellEnd"/>
            <w:r w:rsidRPr="00796188">
              <w:rPr>
                <w:rFonts w:ascii="Arial" w:eastAsia="Times New Roman" w:hAnsi="Arial" w:cs="Arial"/>
                <w:spacing w:val="2"/>
                <w:kern w:val="24"/>
                <w:sz w:val="20"/>
                <w:lang w:val="lt-LT"/>
              </w:rPr>
              <w:t xml:space="preserve"> </w:t>
            </w:r>
            <w:r w:rsidRPr="00D502D6">
              <w:rPr>
                <w:rFonts w:ascii="Arial" w:eastAsia="Times New Roman" w:hAnsi="Arial" w:cs="Arial"/>
                <w:spacing w:val="-2"/>
                <w:kern w:val="24"/>
                <w:sz w:val="20"/>
                <w:lang w:val="lt-LT"/>
              </w:rPr>
              <w:t>analizė (žiniasklaida, socialiniai tinklai; analizuojama – organizacija/ sritis/ tema)</w:t>
            </w:r>
          </w:p>
          <w:p w14:paraId="2129A314" w14:textId="77777777" w:rsidR="0073787D" w:rsidRPr="00796188" w:rsidRDefault="0073787D" w:rsidP="007F6990">
            <w:pPr>
              <w:numPr>
                <w:ilvl w:val="0"/>
                <w:numId w:val="2"/>
              </w:numPr>
              <w:tabs>
                <w:tab w:val="clear" w:pos="720"/>
              </w:tabs>
              <w:ind w:left="342" w:hanging="255"/>
              <w:contextualSpacing/>
              <w:rPr>
                <w:rFonts w:ascii="Arial" w:eastAsia="Times New Roman" w:hAnsi="Arial" w:cs="Arial"/>
                <w:sz w:val="20"/>
                <w:lang w:val="lt-LT"/>
              </w:rPr>
            </w:pPr>
            <w:r w:rsidRPr="00796188">
              <w:rPr>
                <w:rFonts w:ascii="Arial" w:eastAsia="Times New Roman" w:hAnsi="Arial" w:cs="Arial"/>
                <w:kern w:val="24"/>
                <w:sz w:val="20"/>
                <w:lang w:val="lt-LT"/>
              </w:rPr>
              <w:t xml:space="preserve">Gerųjų </w:t>
            </w:r>
            <w:r w:rsidRPr="00796188">
              <w:rPr>
                <w:rFonts w:ascii="Arial" w:eastAsia="Times New Roman" w:hAnsi="Arial" w:cs="Arial"/>
                <w:spacing w:val="-2"/>
                <w:kern w:val="24"/>
                <w:sz w:val="20"/>
                <w:lang w:val="lt-LT"/>
              </w:rPr>
              <w:t xml:space="preserve">pavyzdžių, </w:t>
            </w:r>
            <w:r w:rsidRPr="00796188">
              <w:rPr>
                <w:rFonts w:ascii="Arial" w:eastAsia="Times New Roman" w:hAnsi="Arial" w:cs="Arial"/>
                <w:kern w:val="24"/>
                <w:sz w:val="20"/>
                <w:lang w:val="lt-LT"/>
              </w:rPr>
              <w:t>konkurentų</w:t>
            </w:r>
            <w:r w:rsidRPr="00796188">
              <w:rPr>
                <w:rFonts w:ascii="Arial" w:eastAsia="Times New Roman" w:hAnsi="Arial" w:cs="Arial"/>
                <w:spacing w:val="-9"/>
                <w:kern w:val="24"/>
                <w:sz w:val="20"/>
                <w:lang w:val="lt-LT"/>
              </w:rPr>
              <w:t xml:space="preserve"> </w:t>
            </w:r>
            <w:r w:rsidRPr="00D502D6">
              <w:rPr>
                <w:rFonts w:ascii="Arial" w:eastAsia="Times New Roman" w:hAnsi="Arial" w:cs="Arial"/>
                <w:spacing w:val="-2"/>
                <w:kern w:val="24"/>
                <w:sz w:val="20"/>
                <w:lang w:val="lt-LT"/>
              </w:rPr>
              <w:t>analizė (konkurentų ir/arba gerųjų pavyzdžių apibrėžimas, pasiruošimas, analizė - susitikimai/ interviu/ viešai pateikiamos informacijos surinkimas)</w:t>
            </w:r>
          </w:p>
          <w:p w14:paraId="55620457" w14:textId="77777777" w:rsidR="0073787D" w:rsidRPr="00796188" w:rsidRDefault="0073787D" w:rsidP="007F6990">
            <w:pPr>
              <w:numPr>
                <w:ilvl w:val="0"/>
                <w:numId w:val="2"/>
              </w:numPr>
              <w:tabs>
                <w:tab w:val="clear" w:pos="720"/>
              </w:tabs>
              <w:ind w:left="342" w:hanging="255"/>
              <w:contextualSpacing/>
              <w:rPr>
                <w:rFonts w:ascii="Arial" w:eastAsia="Times New Roman" w:hAnsi="Arial" w:cs="Arial"/>
                <w:sz w:val="20"/>
                <w:lang w:val="lt-LT"/>
              </w:rPr>
            </w:pPr>
            <w:r w:rsidRPr="00796188">
              <w:rPr>
                <w:rFonts w:ascii="Arial" w:eastAsia="Times New Roman" w:hAnsi="Arial" w:cs="Arial"/>
                <w:kern w:val="24"/>
                <w:sz w:val="20"/>
                <w:lang w:val="lt-LT"/>
              </w:rPr>
              <w:t xml:space="preserve">Surinktų </w:t>
            </w:r>
            <w:r w:rsidRPr="00796188">
              <w:rPr>
                <w:rFonts w:ascii="Arial" w:eastAsia="Times New Roman" w:hAnsi="Arial" w:cs="Arial"/>
                <w:spacing w:val="-1"/>
                <w:kern w:val="24"/>
                <w:sz w:val="20"/>
                <w:lang w:val="lt-LT"/>
              </w:rPr>
              <w:t xml:space="preserve">duomenų </w:t>
            </w:r>
            <w:r w:rsidRPr="00796188">
              <w:rPr>
                <w:rFonts w:ascii="Arial" w:eastAsia="Times New Roman" w:hAnsi="Arial" w:cs="Arial"/>
                <w:spacing w:val="-2"/>
                <w:kern w:val="24"/>
                <w:sz w:val="20"/>
                <w:lang w:val="lt-LT"/>
              </w:rPr>
              <w:t xml:space="preserve">analizė </w:t>
            </w:r>
            <w:r w:rsidRPr="00796188">
              <w:rPr>
                <w:rFonts w:ascii="Arial" w:eastAsia="Times New Roman" w:hAnsi="Arial" w:cs="Arial"/>
                <w:spacing w:val="-1"/>
                <w:kern w:val="24"/>
                <w:sz w:val="20"/>
                <w:lang w:val="lt-LT"/>
              </w:rPr>
              <w:t>ir</w:t>
            </w:r>
            <w:r w:rsidRPr="00796188">
              <w:rPr>
                <w:rFonts w:ascii="Arial" w:eastAsia="Times New Roman" w:hAnsi="Arial" w:cs="Arial"/>
                <w:spacing w:val="-5"/>
                <w:kern w:val="24"/>
                <w:sz w:val="20"/>
                <w:lang w:val="lt-LT"/>
              </w:rPr>
              <w:t xml:space="preserve"> </w:t>
            </w:r>
            <w:r w:rsidRPr="00796188">
              <w:rPr>
                <w:rFonts w:ascii="Arial" w:eastAsia="Times New Roman" w:hAnsi="Arial" w:cs="Arial"/>
                <w:spacing w:val="-1"/>
                <w:kern w:val="24"/>
                <w:sz w:val="20"/>
                <w:lang w:val="lt-LT"/>
              </w:rPr>
              <w:t>vertinimas</w:t>
            </w:r>
          </w:p>
        </w:tc>
        <w:tc>
          <w:tcPr>
            <w:tcW w:w="2551" w:type="dxa"/>
          </w:tcPr>
          <w:p w14:paraId="3C81A55B" w14:textId="77777777" w:rsidR="0073787D" w:rsidRDefault="0073787D" w:rsidP="007F6990">
            <w:pPr>
              <w:ind w:left="162"/>
              <w:contextualSpacing/>
              <w:jc w:val="center"/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</w:pPr>
          </w:p>
          <w:p w14:paraId="36B7D7E2" w14:textId="77777777" w:rsidR="00E04C51" w:rsidRDefault="00E04C51" w:rsidP="007F6990">
            <w:pPr>
              <w:ind w:left="162"/>
              <w:contextualSpacing/>
              <w:jc w:val="center"/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</w:pPr>
          </w:p>
          <w:p w14:paraId="7FEB214F" w14:textId="2A2B851B" w:rsidR="00E04C51" w:rsidRDefault="00E04C51" w:rsidP="007F6990">
            <w:pPr>
              <w:ind w:left="162"/>
              <w:contextualSpacing/>
              <w:jc w:val="center"/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</w:pPr>
          </w:p>
          <w:p w14:paraId="629E1DD8" w14:textId="77777777" w:rsidR="00E04C51" w:rsidRDefault="00E04C51" w:rsidP="007F6990">
            <w:pPr>
              <w:ind w:left="162"/>
              <w:contextualSpacing/>
              <w:jc w:val="center"/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</w:pPr>
          </w:p>
          <w:p w14:paraId="4F5FE089" w14:textId="77777777" w:rsidR="00E04C51" w:rsidRDefault="00E04C51" w:rsidP="00E04C51">
            <w:pPr>
              <w:numPr>
                <w:ilvl w:val="0"/>
                <w:numId w:val="1"/>
              </w:numPr>
              <w:ind w:left="342" w:hanging="255"/>
              <w:contextualSpacing/>
              <w:rPr>
                <w:rFonts w:ascii="Arial" w:eastAsia="Times New Roman" w:hAnsi="Arial" w:cs="Arial"/>
                <w:sz w:val="20"/>
                <w:lang w:val="lt-L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lang w:val="lt-LT"/>
              </w:rPr>
              <w:t>Interview</w:t>
            </w:r>
            <w:proofErr w:type="spellEnd"/>
            <w:r>
              <w:rPr>
                <w:rFonts w:ascii="Arial" w:eastAsia="Times New Roman" w:hAnsi="Arial" w:cs="Arial"/>
                <w:sz w:val="20"/>
                <w:lang w:val="lt-LT"/>
              </w:rPr>
              <w:t xml:space="preserve">/ </w:t>
            </w:r>
            <w:proofErr w:type="spellStart"/>
            <w:r>
              <w:rPr>
                <w:rFonts w:ascii="Arial" w:eastAsia="Times New Roman" w:hAnsi="Arial" w:cs="Arial"/>
                <w:sz w:val="20"/>
                <w:lang w:val="lt-LT"/>
              </w:rPr>
              <w:t>f</w:t>
            </w:r>
            <w:r w:rsidRPr="00E04C51">
              <w:rPr>
                <w:rFonts w:ascii="Arial" w:eastAsia="Times New Roman" w:hAnsi="Arial" w:cs="Arial"/>
                <w:sz w:val="20"/>
                <w:lang w:val="lt-LT"/>
              </w:rPr>
              <w:t>ocus</w:t>
            </w:r>
            <w:proofErr w:type="spellEnd"/>
            <w:r w:rsidRPr="00E04C51">
              <w:rPr>
                <w:rFonts w:ascii="Arial" w:eastAsia="Times New Roman" w:hAnsi="Arial" w:cs="Arial"/>
                <w:sz w:val="20"/>
                <w:lang w:val="lt-LT"/>
              </w:rPr>
              <w:t xml:space="preserve"> </w:t>
            </w:r>
            <w:proofErr w:type="spellStart"/>
            <w:r w:rsidRPr="00E04C51">
              <w:rPr>
                <w:rFonts w:ascii="Arial" w:eastAsia="Times New Roman" w:hAnsi="Arial" w:cs="Arial"/>
                <w:sz w:val="20"/>
                <w:lang w:val="lt-LT"/>
              </w:rPr>
              <w:t>group</w:t>
            </w:r>
            <w:proofErr w:type="spellEnd"/>
          </w:p>
          <w:p w14:paraId="24565FC1" w14:textId="77777777" w:rsidR="00E04C51" w:rsidRDefault="00E04C51" w:rsidP="00E04C51">
            <w:pPr>
              <w:numPr>
                <w:ilvl w:val="0"/>
                <w:numId w:val="1"/>
              </w:numPr>
              <w:ind w:left="342" w:hanging="255"/>
              <w:contextualSpacing/>
              <w:rPr>
                <w:rFonts w:ascii="Arial" w:eastAsia="Times New Roman" w:hAnsi="Arial" w:cs="Arial"/>
                <w:sz w:val="20"/>
                <w:lang w:val="lt-LT"/>
              </w:rPr>
            </w:pPr>
            <w:proofErr w:type="spellStart"/>
            <w:r w:rsidRPr="00E04C51">
              <w:rPr>
                <w:rFonts w:ascii="Arial" w:eastAsia="Times New Roman" w:hAnsi="Arial" w:cs="Arial"/>
                <w:sz w:val="20"/>
                <w:lang w:val="lt-LT"/>
              </w:rPr>
              <w:t>Mind</w:t>
            </w:r>
            <w:proofErr w:type="spellEnd"/>
            <w:r w:rsidRPr="00E04C51">
              <w:rPr>
                <w:rFonts w:ascii="Arial" w:eastAsia="Times New Roman" w:hAnsi="Arial" w:cs="Arial"/>
                <w:sz w:val="20"/>
                <w:lang w:val="lt-LT"/>
              </w:rPr>
              <w:t xml:space="preserve"> </w:t>
            </w:r>
            <w:proofErr w:type="spellStart"/>
            <w:r w:rsidRPr="00E04C51">
              <w:rPr>
                <w:rFonts w:ascii="Arial" w:eastAsia="Times New Roman" w:hAnsi="Arial" w:cs="Arial"/>
                <w:sz w:val="20"/>
                <w:lang w:val="lt-LT"/>
              </w:rPr>
              <w:t>map</w:t>
            </w:r>
            <w:proofErr w:type="spellEnd"/>
          </w:p>
          <w:p w14:paraId="2C4D61C9" w14:textId="106E377F" w:rsidR="00E04C51" w:rsidRPr="00E04C51" w:rsidRDefault="00E04C51" w:rsidP="00E04C51">
            <w:pPr>
              <w:numPr>
                <w:ilvl w:val="0"/>
                <w:numId w:val="1"/>
              </w:numPr>
              <w:ind w:left="342" w:hanging="255"/>
              <w:contextualSpacing/>
              <w:rPr>
                <w:rFonts w:ascii="Arial" w:eastAsia="Times New Roman" w:hAnsi="Arial" w:cs="Arial"/>
                <w:sz w:val="20"/>
                <w:lang w:val="lt-LT"/>
              </w:rPr>
            </w:pPr>
            <w:proofErr w:type="spellStart"/>
            <w:r w:rsidRPr="00E04C51">
              <w:rPr>
                <w:rFonts w:ascii="Arial" w:eastAsia="Times New Roman" w:hAnsi="Arial" w:cs="Arial"/>
                <w:sz w:val="20"/>
                <w:lang w:val="lt-LT"/>
              </w:rPr>
              <w:t>Business</w:t>
            </w:r>
            <w:proofErr w:type="spellEnd"/>
            <w:r w:rsidRPr="00E04C51">
              <w:rPr>
                <w:rFonts w:ascii="Arial" w:eastAsia="Times New Roman" w:hAnsi="Arial" w:cs="Arial"/>
                <w:sz w:val="20"/>
                <w:lang w:val="lt-LT"/>
              </w:rPr>
              <w:t xml:space="preserve"> </w:t>
            </w:r>
            <w:proofErr w:type="spellStart"/>
            <w:r w:rsidR="002F0D9E">
              <w:rPr>
                <w:rFonts w:ascii="Arial" w:eastAsia="Times New Roman" w:hAnsi="Arial" w:cs="Arial"/>
                <w:sz w:val="20"/>
                <w:lang w:val="lt-LT"/>
              </w:rPr>
              <w:t>m</w:t>
            </w:r>
            <w:r w:rsidRPr="00E04C51">
              <w:rPr>
                <w:rFonts w:ascii="Arial" w:eastAsia="Times New Roman" w:hAnsi="Arial" w:cs="Arial"/>
                <w:sz w:val="20"/>
                <w:lang w:val="lt-LT"/>
              </w:rPr>
              <w:t>odel</w:t>
            </w:r>
            <w:proofErr w:type="spellEnd"/>
            <w:r w:rsidRPr="00E04C51">
              <w:rPr>
                <w:rFonts w:ascii="Arial" w:eastAsia="Times New Roman" w:hAnsi="Arial" w:cs="Arial"/>
                <w:sz w:val="20"/>
                <w:lang w:val="lt-LT"/>
              </w:rPr>
              <w:t xml:space="preserve"> </w:t>
            </w:r>
            <w:proofErr w:type="spellStart"/>
            <w:r w:rsidR="002F0D9E">
              <w:rPr>
                <w:rFonts w:ascii="Arial" w:eastAsia="Times New Roman" w:hAnsi="Arial" w:cs="Arial"/>
                <w:sz w:val="20"/>
                <w:lang w:val="lt-LT"/>
              </w:rPr>
              <w:t>c</w:t>
            </w:r>
            <w:r w:rsidRPr="00E04C51">
              <w:rPr>
                <w:rFonts w:ascii="Arial" w:eastAsia="Times New Roman" w:hAnsi="Arial" w:cs="Arial"/>
                <w:sz w:val="20"/>
                <w:lang w:val="lt-LT"/>
              </w:rPr>
              <w:t>anvas</w:t>
            </w:r>
            <w:proofErr w:type="spellEnd"/>
          </w:p>
        </w:tc>
        <w:tc>
          <w:tcPr>
            <w:tcW w:w="1843" w:type="dxa"/>
            <w:vAlign w:val="center"/>
          </w:tcPr>
          <w:p w14:paraId="2FAD303E" w14:textId="26614620" w:rsidR="0073787D" w:rsidRPr="00D502D6" w:rsidRDefault="0073787D" w:rsidP="007F6990">
            <w:pPr>
              <w:ind w:left="162"/>
              <w:contextualSpacing/>
              <w:jc w:val="center"/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</w:pPr>
            <w:r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  <w:t>202</w:t>
            </w:r>
            <w:r w:rsidR="002D6342"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  <w:t>5</w:t>
            </w:r>
            <w:r w:rsidRPr="00D502D6"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  <w:t xml:space="preserve"> m. </w:t>
            </w:r>
          </w:p>
          <w:p w14:paraId="2220744C" w14:textId="2FE74F98" w:rsidR="0073787D" w:rsidRPr="00D502D6" w:rsidRDefault="00B25A90" w:rsidP="00615C42">
            <w:pPr>
              <w:ind w:left="162"/>
              <w:contextualSpacing/>
              <w:jc w:val="center"/>
              <w:rPr>
                <w:rFonts w:ascii="Arial" w:eastAsia="Times New Roman" w:hAnsi="Arial" w:cs="Arial"/>
                <w:color w:val="000000" w:themeColor="dark1"/>
                <w:spacing w:val="-1"/>
                <w:kern w:val="24"/>
                <w:sz w:val="20"/>
                <w:szCs w:val="24"/>
                <w:lang w:val="lt-LT"/>
              </w:rPr>
            </w:pPr>
            <w:r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  <w:t xml:space="preserve">Spalio </w:t>
            </w:r>
            <w:r w:rsidR="00885D74"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  <w:t>1</w:t>
            </w:r>
            <w:r w:rsidR="00615C42"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  <w:t>3</w:t>
            </w:r>
            <w:r w:rsidR="00885D74"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  <w:t xml:space="preserve"> </w:t>
            </w:r>
            <w:r w:rsidR="0073787D"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  <w:t xml:space="preserve">– </w:t>
            </w:r>
            <w:r w:rsidR="00166BD3"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  <w:t xml:space="preserve">spalio </w:t>
            </w:r>
            <w:r w:rsidR="007B4882"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  <w:t>2</w:t>
            </w:r>
            <w:r w:rsidR="00615C42"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  <w:t>6</w:t>
            </w:r>
          </w:p>
        </w:tc>
      </w:tr>
      <w:tr w:rsidR="0073787D" w:rsidRPr="00D502D6" w14:paraId="04EE53CA" w14:textId="77777777" w:rsidTr="0073787D">
        <w:trPr>
          <w:trHeight w:val="1907"/>
        </w:trPr>
        <w:tc>
          <w:tcPr>
            <w:tcW w:w="1799" w:type="dxa"/>
            <w:vAlign w:val="center"/>
            <w:hideMark/>
          </w:tcPr>
          <w:p w14:paraId="1D413AA2" w14:textId="77777777" w:rsidR="0073787D" w:rsidRDefault="0073787D" w:rsidP="00D10314">
            <w:pPr>
              <w:ind w:left="14"/>
              <w:jc w:val="center"/>
              <w:rPr>
                <w:rFonts w:ascii="Arial" w:eastAsia="Times New Roman" w:hAnsi="Arial" w:cs="Arial"/>
                <w:b/>
                <w:bCs/>
                <w:color w:val="000000" w:themeColor="dark1"/>
                <w:spacing w:val="-2"/>
                <w:kern w:val="24"/>
                <w:lang w:val="lt-LT"/>
              </w:rPr>
            </w:pPr>
          </w:p>
          <w:p w14:paraId="5B4248F6" w14:textId="77777777" w:rsidR="00205E0F" w:rsidRDefault="00205E0F" w:rsidP="00D10314">
            <w:pPr>
              <w:ind w:left="14"/>
              <w:jc w:val="center"/>
              <w:rPr>
                <w:rFonts w:ascii="Arial" w:eastAsia="Times New Roman" w:hAnsi="Arial" w:cs="Arial"/>
                <w:b/>
                <w:bCs/>
                <w:color w:val="000000" w:themeColor="dark1"/>
                <w:spacing w:val="-2"/>
                <w:lang w:val="lt-LT"/>
              </w:rPr>
            </w:pPr>
          </w:p>
          <w:p w14:paraId="30017211" w14:textId="77777777" w:rsidR="00205E0F" w:rsidRDefault="00205E0F" w:rsidP="00D10314">
            <w:pPr>
              <w:ind w:left="14"/>
              <w:jc w:val="center"/>
              <w:rPr>
                <w:rFonts w:ascii="Arial" w:eastAsia="Times New Roman" w:hAnsi="Arial" w:cs="Arial"/>
                <w:b/>
                <w:bCs/>
                <w:color w:val="000000" w:themeColor="dark1"/>
                <w:spacing w:val="-2"/>
                <w:lang w:val="lt-LT"/>
              </w:rPr>
            </w:pPr>
          </w:p>
          <w:p w14:paraId="0894A0F3" w14:textId="50F38D64" w:rsidR="00205E0F" w:rsidRDefault="00166BD3" w:rsidP="00D10314">
            <w:pPr>
              <w:ind w:left="14"/>
              <w:jc w:val="center"/>
              <w:rPr>
                <w:rFonts w:ascii="Arial" w:eastAsia="Times New Roman" w:hAnsi="Arial" w:cs="Arial"/>
                <w:b/>
                <w:bCs/>
                <w:color w:val="000000" w:themeColor="dark1"/>
                <w:spacing w:val="-2"/>
                <w:lang w:val="lt-LT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dark1"/>
                <w:spacing w:val="-2"/>
                <w:lang w:val="lt-LT"/>
              </w:rPr>
              <w:t>APIBRĖŽIMAS</w:t>
            </w:r>
          </w:p>
          <w:p w14:paraId="1C1B528E" w14:textId="77777777" w:rsidR="00205E0F" w:rsidRDefault="00205E0F" w:rsidP="00D10314">
            <w:pPr>
              <w:ind w:left="14"/>
              <w:jc w:val="center"/>
              <w:rPr>
                <w:rFonts w:ascii="Arial" w:eastAsia="Times New Roman" w:hAnsi="Arial" w:cs="Arial"/>
                <w:b/>
                <w:bCs/>
                <w:color w:val="000000" w:themeColor="dark1"/>
                <w:spacing w:val="-2"/>
                <w:lang w:val="lt-LT"/>
              </w:rPr>
            </w:pPr>
          </w:p>
          <w:p w14:paraId="539BA9B0" w14:textId="48EF36EF" w:rsidR="00205E0F" w:rsidRPr="00796188" w:rsidRDefault="00205E0F" w:rsidP="00D10314">
            <w:pPr>
              <w:ind w:left="14"/>
              <w:jc w:val="center"/>
              <w:rPr>
                <w:rFonts w:ascii="Arial" w:eastAsia="Times New Roman" w:hAnsi="Arial" w:cs="Arial"/>
                <w:lang w:val="lt-LT"/>
              </w:rPr>
            </w:pPr>
          </w:p>
        </w:tc>
        <w:tc>
          <w:tcPr>
            <w:tcW w:w="1100" w:type="dxa"/>
            <w:vAlign w:val="center"/>
            <w:hideMark/>
          </w:tcPr>
          <w:p w14:paraId="15C9B2A3" w14:textId="77777777" w:rsidR="0073787D" w:rsidRPr="00796188" w:rsidRDefault="0073787D" w:rsidP="00D10314">
            <w:pPr>
              <w:spacing w:before="187"/>
              <w:ind w:left="-1"/>
              <w:jc w:val="center"/>
              <w:rPr>
                <w:rFonts w:ascii="Arial" w:eastAsia="Times New Roman" w:hAnsi="Arial" w:cs="Arial"/>
                <w:sz w:val="20"/>
                <w:lang w:val="lt-LT"/>
              </w:rPr>
            </w:pPr>
            <w:r w:rsidRPr="0079618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lang w:val="lt-LT"/>
              </w:rPr>
              <w:t>2</w:t>
            </w:r>
            <w:r w:rsidRPr="00796188">
              <w:rPr>
                <w:rFonts w:ascii="Arial" w:eastAsia="Times New Roman" w:hAnsi="Arial" w:cs="Arial"/>
                <w:color w:val="000000" w:themeColor="dark1"/>
                <w:spacing w:val="-3"/>
                <w:kern w:val="24"/>
                <w:sz w:val="20"/>
                <w:lang w:val="lt-LT"/>
              </w:rPr>
              <w:t xml:space="preserve"> </w:t>
            </w:r>
            <w:r w:rsidRPr="00796188">
              <w:rPr>
                <w:rFonts w:ascii="Arial" w:eastAsia="Times New Roman" w:hAnsi="Arial" w:cs="Arial"/>
                <w:color w:val="000000" w:themeColor="dark1"/>
                <w:spacing w:val="-1"/>
                <w:kern w:val="24"/>
                <w:sz w:val="20"/>
                <w:lang w:val="lt-LT"/>
              </w:rPr>
              <w:t>sav.</w:t>
            </w:r>
          </w:p>
        </w:tc>
        <w:tc>
          <w:tcPr>
            <w:tcW w:w="2374" w:type="dxa"/>
            <w:vAlign w:val="center"/>
            <w:hideMark/>
          </w:tcPr>
          <w:p w14:paraId="75D6C7B1" w14:textId="77777777" w:rsidR="0073787D" w:rsidRPr="00796188" w:rsidRDefault="0073787D" w:rsidP="007F6990">
            <w:pPr>
              <w:numPr>
                <w:ilvl w:val="0"/>
                <w:numId w:val="3"/>
              </w:numPr>
              <w:tabs>
                <w:tab w:val="clear" w:pos="720"/>
              </w:tabs>
              <w:ind w:left="342" w:hanging="255"/>
              <w:contextualSpacing/>
              <w:rPr>
                <w:rFonts w:ascii="Arial" w:eastAsia="Times New Roman" w:hAnsi="Arial" w:cs="Arial"/>
                <w:sz w:val="20"/>
                <w:lang w:val="lt-LT"/>
              </w:rPr>
            </w:pPr>
            <w:r w:rsidRPr="00796188">
              <w:rPr>
                <w:rFonts w:ascii="Arial" w:eastAsia="Times New Roman" w:hAnsi="Arial" w:cs="Arial"/>
                <w:color w:val="000000" w:themeColor="dark1"/>
                <w:spacing w:val="-1"/>
                <w:kern w:val="24"/>
                <w:sz w:val="20"/>
                <w:lang w:val="lt-LT"/>
              </w:rPr>
              <w:t>Konkrečios problemos</w:t>
            </w:r>
            <w:r w:rsidRPr="00796188">
              <w:rPr>
                <w:rFonts w:ascii="Arial" w:eastAsia="Times New Roman" w:hAnsi="Arial" w:cs="Arial"/>
                <w:color w:val="000000" w:themeColor="dark1"/>
                <w:spacing w:val="-8"/>
                <w:kern w:val="24"/>
                <w:sz w:val="20"/>
                <w:lang w:val="lt-LT"/>
              </w:rPr>
              <w:t xml:space="preserve"> </w:t>
            </w:r>
            <w:r w:rsidRPr="00796188">
              <w:rPr>
                <w:rFonts w:ascii="Arial" w:eastAsia="Times New Roman" w:hAnsi="Arial" w:cs="Arial"/>
                <w:color w:val="000000" w:themeColor="dark1"/>
                <w:spacing w:val="-1"/>
                <w:kern w:val="24"/>
                <w:sz w:val="20"/>
                <w:lang w:val="lt-LT"/>
              </w:rPr>
              <w:t>apibrėžimas</w:t>
            </w:r>
          </w:p>
          <w:p w14:paraId="4BB7BF25" w14:textId="2FE6E53F" w:rsidR="0073787D" w:rsidRPr="00796188" w:rsidRDefault="00525962" w:rsidP="007F6990">
            <w:pPr>
              <w:numPr>
                <w:ilvl w:val="0"/>
                <w:numId w:val="3"/>
              </w:numPr>
              <w:tabs>
                <w:tab w:val="clear" w:pos="720"/>
              </w:tabs>
              <w:ind w:left="342" w:hanging="255"/>
              <w:contextualSpacing/>
              <w:rPr>
                <w:rFonts w:ascii="Arial" w:eastAsia="Times New Roman" w:hAnsi="Arial" w:cs="Arial"/>
                <w:sz w:val="20"/>
                <w:lang w:val="lt-LT"/>
              </w:rPr>
            </w:pPr>
            <w:r>
              <w:rPr>
                <w:rFonts w:ascii="Arial" w:eastAsia="Times New Roman" w:hAnsi="Arial" w:cs="Arial"/>
                <w:color w:val="000000" w:themeColor="dark1"/>
                <w:spacing w:val="-1"/>
                <w:kern w:val="24"/>
                <w:sz w:val="20"/>
                <w:lang w:val="lt-LT"/>
              </w:rPr>
              <w:t xml:space="preserve">Tikslinės grupės </w:t>
            </w:r>
            <w:r w:rsidR="0073787D" w:rsidRPr="00796188">
              <w:rPr>
                <w:rFonts w:ascii="Arial" w:eastAsia="Times New Roman" w:hAnsi="Arial" w:cs="Arial"/>
                <w:color w:val="000000" w:themeColor="dark1"/>
                <w:spacing w:val="-1"/>
                <w:kern w:val="24"/>
                <w:sz w:val="20"/>
                <w:lang w:val="lt-LT"/>
              </w:rPr>
              <w:t>analizė</w:t>
            </w:r>
          </w:p>
          <w:p w14:paraId="632CD35E" w14:textId="77777777" w:rsidR="0073787D" w:rsidRPr="00796188" w:rsidRDefault="0073787D" w:rsidP="007F6990">
            <w:pPr>
              <w:numPr>
                <w:ilvl w:val="0"/>
                <w:numId w:val="3"/>
              </w:numPr>
              <w:tabs>
                <w:tab w:val="clear" w:pos="720"/>
              </w:tabs>
              <w:ind w:left="342" w:hanging="255"/>
              <w:contextualSpacing/>
              <w:rPr>
                <w:rFonts w:ascii="Arial" w:eastAsia="Times New Roman" w:hAnsi="Arial" w:cs="Arial"/>
                <w:sz w:val="20"/>
                <w:lang w:val="lt-LT"/>
              </w:rPr>
            </w:pPr>
            <w:r w:rsidRPr="00796188">
              <w:rPr>
                <w:rFonts w:ascii="Arial" w:eastAsia="Times New Roman" w:hAnsi="Arial" w:cs="Arial"/>
                <w:color w:val="000000" w:themeColor="dark1"/>
                <w:spacing w:val="-1"/>
                <w:kern w:val="24"/>
                <w:sz w:val="20"/>
                <w:lang w:val="lt-LT"/>
              </w:rPr>
              <w:t>Vertės</w:t>
            </w:r>
            <w:r w:rsidRPr="00796188">
              <w:rPr>
                <w:rFonts w:ascii="Arial" w:eastAsia="Times New Roman" w:hAnsi="Arial" w:cs="Arial"/>
                <w:color w:val="000000" w:themeColor="dark1"/>
                <w:spacing w:val="-5"/>
                <w:kern w:val="24"/>
                <w:sz w:val="20"/>
                <w:lang w:val="lt-LT"/>
              </w:rPr>
              <w:t xml:space="preserve"> </w:t>
            </w:r>
            <w:r w:rsidRPr="00796188">
              <w:rPr>
                <w:rFonts w:ascii="Arial" w:eastAsia="Times New Roman" w:hAnsi="Arial" w:cs="Arial"/>
                <w:color w:val="000000" w:themeColor="dark1"/>
                <w:spacing w:val="-1"/>
                <w:kern w:val="24"/>
                <w:sz w:val="20"/>
                <w:lang w:val="lt-LT"/>
              </w:rPr>
              <w:t>suvokimas</w:t>
            </w:r>
          </w:p>
        </w:tc>
        <w:tc>
          <w:tcPr>
            <w:tcW w:w="4078" w:type="dxa"/>
            <w:vAlign w:val="center"/>
          </w:tcPr>
          <w:p w14:paraId="49B5B0B0" w14:textId="77777777" w:rsidR="0073787D" w:rsidRPr="00796188" w:rsidRDefault="0073787D" w:rsidP="007F6990">
            <w:pPr>
              <w:numPr>
                <w:ilvl w:val="0"/>
                <w:numId w:val="3"/>
              </w:numPr>
              <w:tabs>
                <w:tab w:val="clear" w:pos="720"/>
              </w:tabs>
              <w:ind w:left="342" w:hanging="255"/>
              <w:contextualSpacing/>
              <w:rPr>
                <w:rFonts w:ascii="Arial" w:eastAsia="Times New Roman" w:hAnsi="Arial" w:cs="Arial"/>
                <w:sz w:val="20"/>
                <w:lang w:val="lt-LT"/>
              </w:rPr>
            </w:pPr>
            <w:r w:rsidRPr="00D502D6">
              <w:rPr>
                <w:rFonts w:ascii="Arial" w:eastAsia="Times New Roman" w:hAnsi="Arial" w:cs="Arial"/>
                <w:color w:val="000000" w:themeColor="dark1"/>
                <w:spacing w:val="-1"/>
                <w:kern w:val="24"/>
                <w:sz w:val="20"/>
                <w:lang w:val="lt-LT"/>
              </w:rPr>
              <w:t>Aptarimas, k</w:t>
            </w:r>
            <w:r w:rsidRPr="00796188">
              <w:rPr>
                <w:rFonts w:ascii="Arial" w:eastAsia="Times New Roman" w:hAnsi="Arial" w:cs="Arial"/>
                <w:color w:val="000000" w:themeColor="dark1"/>
                <w:spacing w:val="-1"/>
                <w:kern w:val="24"/>
                <w:sz w:val="20"/>
                <w:lang w:val="lt-LT"/>
              </w:rPr>
              <w:t>onkrečios problemos</w:t>
            </w:r>
            <w:r w:rsidRPr="00796188">
              <w:rPr>
                <w:rFonts w:ascii="Arial" w:eastAsia="Times New Roman" w:hAnsi="Arial" w:cs="Arial"/>
                <w:color w:val="000000" w:themeColor="dark1"/>
                <w:spacing w:val="-8"/>
                <w:kern w:val="24"/>
                <w:sz w:val="20"/>
                <w:lang w:val="lt-LT"/>
              </w:rPr>
              <w:t xml:space="preserve"> </w:t>
            </w:r>
            <w:r w:rsidRPr="00D502D6">
              <w:rPr>
                <w:rFonts w:ascii="Arial" w:eastAsia="Times New Roman" w:hAnsi="Arial" w:cs="Arial"/>
                <w:color w:val="000000" w:themeColor="dark1"/>
                <w:spacing w:val="-1"/>
                <w:kern w:val="24"/>
                <w:sz w:val="20"/>
                <w:lang w:val="lt-LT"/>
              </w:rPr>
              <w:t>pasirinkimas ir pasirinkimo suderinimas su organizacija</w:t>
            </w:r>
          </w:p>
          <w:p w14:paraId="5A482D39" w14:textId="77777777" w:rsidR="0073787D" w:rsidRPr="00D502D6" w:rsidRDefault="0073787D" w:rsidP="007F6990">
            <w:pPr>
              <w:numPr>
                <w:ilvl w:val="0"/>
                <w:numId w:val="3"/>
              </w:numPr>
              <w:tabs>
                <w:tab w:val="clear" w:pos="720"/>
              </w:tabs>
              <w:ind w:left="342" w:hanging="255"/>
              <w:contextualSpacing/>
              <w:rPr>
                <w:rFonts w:ascii="Arial" w:eastAsia="Times New Roman" w:hAnsi="Arial" w:cs="Arial"/>
                <w:sz w:val="20"/>
                <w:lang w:val="lt-LT"/>
              </w:rPr>
            </w:pPr>
            <w:r w:rsidRPr="00D502D6">
              <w:rPr>
                <w:rFonts w:ascii="Arial" w:eastAsia="Times New Roman" w:hAnsi="Arial" w:cs="Arial"/>
                <w:color w:val="000000" w:themeColor="dark1"/>
                <w:spacing w:val="-1"/>
                <w:kern w:val="24"/>
                <w:sz w:val="20"/>
                <w:lang w:val="lt-LT"/>
              </w:rPr>
              <w:t>Tikslinės grupės patikslinimas (</w:t>
            </w:r>
            <w:r w:rsidRPr="00D502D6">
              <w:rPr>
                <w:rFonts w:ascii="Arial" w:eastAsia="Times New Roman" w:hAnsi="Arial" w:cs="Arial"/>
                <w:i/>
                <w:color w:val="000000" w:themeColor="dark1"/>
                <w:spacing w:val="-1"/>
                <w:kern w:val="24"/>
                <w:sz w:val="20"/>
                <w:lang w:val="lt-LT"/>
              </w:rPr>
              <w:t>gali pasikeisti</w:t>
            </w:r>
            <w:r w:rsidRPr="00D502D6">
              <w:rPr>
                <w:rFonts w:ascii="Arial" w:eastAsia="Times New Roman" w:hAnsi="Arial" w:cs="Arial"/>
                <w:color w:val="000000" w:themeColor="dark1"/>
                <w:spacing w:val="-1"/>
                <w:kern w:val="24"/>
                <w:sz w:val="20"/>
                <w:lang w:val="lt-LT"/>
              </w:rPr>
              <w:t>)</w:t>
            </w:r>
          </w:p>
          <w:p w14:paraId="1DFBC305" w14:textId="5EEE1836" w:rsidR="0073787D" w:rsidRPr="00796188" w:rsidRDefault="00525962" w:rsidP="007F6990">
            <w:pPr>
              <w:numPr>
                <w:ilvl w:val="0"/>
                <w:numId w:val="3"/>
              </w:numPr>
              <w:tabs>
                <w:tab w:val="clear" w:pos="720"/>
              </w:tabs>
              <w:ind w:left="342" w:hanging="255"/>
              <w:contextualSpacing/>
              <w:rPr>
                <w:rFonts w:ascii="Arial" w:eastAsia="Times New Roman" w:hAnsi="Arial" w:cs="Arial"/>
                <w:sz w:val="20"/>
                <w:lang w:val="lt-LT"/>
              </w:rPr>
            </w:pPr>
            <w:r>
              <w:rPr>
                <w:rFonts w:ascii="Arial" w:eastAsia="Times New Roman" w:hAnsi="Arial" w:cs="Arial"/>
                <w:color w:val="000000" w:themeColor="dark1"/>
                <w:spacing w:val="-1"/>
                <w:kern w:val="24"/>
                <w:sz w:val="20"/>
                <w:lang w:val="lt-LT"/>
              </w:rPr>
              <w:t>Tikslinės grupės</w:t>
            </w:r>
            <w:r w:rsidR="0073787D" w:rsidRPr="00796188">
              <w:rPr>
                <w:rFonts w:ascii="Arial" w:eastAsia="Times New Roman" w:hAnsi="Arial" w:cs="Arial"/>
                <w:color w:val="000000" w:themeColor="dark1"/>
                <w:spacing w:val="-1"/>
                <w:kern w:val="24"/>
                <w:sz w:val="20"/>
                <w:lang w:val="lt-LT"/>
              </w:rPr>
              <w:t xml:space="preserve"> analizė</w:t>
            </w:r>
            <w:r w:rsidR="0073787D" w:rsidRPr="00D502D6">
              <w:rPr>
                <w:rFonts w:ascii="Arial" w:eastAsia="Times New Roman" w:hAnsi="Arial" w:cs="Arial"/>
                <w:color w:val="000000" w:themeColor="dark1"/>
                <w:spacing w:val="-1"/>
                <w:kern w:val="24"/>
                <w:sz w:val="20"/>
                <w:lang w:val="lt-LT"/>
              </w:rPr>
              <w:t xml:space="preserve"> (</w:t>
            </w:r>
            <w:r w:rsidR="0073787D">
              <w:rPr>
                <w:rFonts w:ascii="Arial" w:eastAsia="Times New Roman" w:hAnsi="Arial" w:cs="Arial"/>
                <w:color w:val="000000" w:themeColor="dark1"/>
                <w:spacing w:val="-1"/>
                <w:kern w:val="24"/>
                <w:sz w:val="20"/>
                <w:lang w:val="lt-LT"/>
              </w:rPr>
              <w:t>„</w:t>
            </w:r>
            <w:r w:rsidR="0073787D" w:rsidRPr="00D502D6">
              <w:rPr>
                <w:rFonts w:ascii="Arial" w:eastAsia="Times New Roman" w:hAnsi="Arial" w:cs="Arial"/>
                <w:color w:val="000000" w:themeColor="dark1"/>
                <w:spacing w:val="-1"/>
                <w:kern w:val="24"/>
                <w:sz w:val="20"/>
                <w:lang w:val="lt-LT"/>
              </w:rPr>
              <w:t>tipinis klientas</w:t>
            </w:r>
            <w:r w:rsidR="0073787D">
              <w:rPr>
                <w:rFonts w:ascii="Arial" w:eastAsia="Times New Roman" w:hAnsi="Arial" w:cs="Arial"/>
                <w:color w:val="000000" w:themeColor="dark1"/>
                <w:spacing w:val="-1"/>
                <w:kern w:val="24"/>
                <w:sz w:val="20"/>
                <w:lang w:val="lt-LT"/>
              </w:rPr>
              <w:t>“</w:t>
            </w:r>
            <w:r w:rsidR="0073787D" w:rsidRPr="00D502D6">
              <w:rPr>
                <w:rFonts w:ascii="Arial" w:eastAsia="Times New Roman" w:hAnsi="Arial" w:cs="Arial"/>
                <w:color w:val="000000" w:themeColor="dark1"/>
                <w:spacing w:val="-1"/>
                <w:kern w:val="24"/>
                <w:sz w:val="20"/>
                <w:lang w:val="lt-LT"/>
              </w:rPr>
              <w:t xml:space="preserve"> – poreikiai, lūkesčiai, motyvuojantys faktoriai)</w:t>
            </w:r>
          </w:p>
          <w:p w14:paraId="5E754C17" w14:textId="596BCEB2" w:rsidR="0073787D" w:rsidRPr="00796188" w:rsidRDefault="00525962" w:rsidP="00E137EA">
            <w:pPr>
              <w:numPr>
                <w:ilvl w:val="0"/>
                <w:numId w:val="3"/>
              </w:numPr>
              <w:tabs>
                <w:tab w:val="clear" w:pos="720"/>
              </w:tabs>
              <w:ind w:left="342" w:hanging="255"/>
              <w:contextualSpacing/>
              <w:rPr>
                <w:rFonts w:ascii="Arial" w:eastAsia="Times New Roman" w:hAnsi="Arial" w:cs="Arial"/>
                <w:sz w:val="20"/>
                <w:lang w:val="lt-LT"/>
              </w:rPr>
            </w:pPr>
            <w:r>
              <w:rPr>
                <w:rFonts w:ascii="Arial" w:eastAsia="Times New Roman" w:hAnsi="Arial" w:cs="Arial"/>
                <w:color w:val="000000" w:themeColor="dark1"/>
                <w:spacing w:val="-1"/>
                <w:kern w:val="24"/>
                <w:sz w:val="20"/>
                <w:lang w:val="lt-LT"/>
              </w:rPr>
              <w:t xml:space="preserve">Tikslinės grupės </w:t>
            </w:r>
            <w:r w:rsidR="0073787D" w:rsidRPr="00D502D6">
              <w:rPr>
                <w:rFonts w:ascii="Arial" w:eastAsia="Times New Roman" w:hAnsi="Arial" w:cs="Arial"/>
                <w:color w:val="000000" w:themeColor="dark1"/>
                <w:spacing w:val="-1"/>
                <w:kern w:val="24"/>
                <w:sz w:val="20"/>
                <w:lang w:val="lt-LT"/>
              </w:rPr>
              <w:t>ir organizacijos santykio analizė, v</w:t>
            </w:r>
            <w:r w:rsidR="0073787D" w:rsidRPr="00796188">
              <w:rPr>
                <w:rFonts w:ascii="Arial" w:eastAsia="Times New Roman" w:hAnsi="Arial" w:cs="Arial"/>
                <w:color w:val="000000" w:themeColor="dark1"/>
                <w:spacing w:val="-1"/>
                <w:kern w:val="24"/>
                <w:sz w:val="20"/>
                <w:lang w:val="lt-LT"/>
              </w:rPr>
              <w:t>ertės</w:t>
            </w:r>
            <w:r w:rsidR="0073787D" w:rsidRPr="00D502D6">
              <w:rPr>
                <w:rFonts w:ascii="Arial" w:eastAsia="Times New Roman" w:hAnsi="Arial" w:cs="Arial"/>
                <w:color w:val="000000" w:themeColor="dark1"/>
                <w:spacing w:val="-1"/>
                <w:kern w:val="24"/>
                <w:sz w:val="20"/>
                <w:lang w:val="lt-LT"/>
              </w:rPr>
              <w:t xml:space="preserve"> apibrėžimas, potencialo nustatymas</w:t>
            </w:r>
          </w:p>
        </w:tc>
        <w:tc>
          <w:tcPr>
            <w:tcW w:w="2551" w:type="dxa"/>
            <w:vAlign w:val="center"/>
          </w:tcPr>
          <w:p w14:paraId="7E2102DE" w14:textId="62CB7625" w:rsidR="00205E0F" w:rsidRDefault="00205E0F" w:rsidP="00205E0F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20"/>
                <w:lang w:val="lt-LT"/>
              </w:rPr>
            </w:pPr>
            <w:r>
              <w:rPr>
                <w:rFonts w:ascii="Arial" w:eastAsia="Times New Roman" w:hAnsi="Arial" w:cs="Arial"/>
                <w:sz w:val="20"/>
                <w:lang w:val="lt-LT"/>
              </w:rPr>
              <w:t>Persona</w:t>
            </w:r>
          </w:p>
          <w:p w14:paraId="32804EF8" w14:textId="1AA776FF" w:rsidR="00205E0F" w:rsidRDefault="00205E0F" w:rsidP="00205E0F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20"/>
                <w:lang w:val="lt-LT"/>
              </w:rPr>
            </w:pPr>
            <w:proofErr w:type="spellStart"/>
            <w:r w:rsidRPr="00205E0F">
              <w:rPr>
                <w:rFonts w:ascii="Arial" w:eastAsia="Times New Roman" w:hAnsi="Arial" w:cs="Arial"/>
                <w:sz w:val="20"/>
                <w:lang w:val="lt-LT"/>
              </w:rPr>
              <w:t>Value</w:t>
            </w:r>
            <w:proofErr w:type="spellEnd"/>
            <w:r w:rsidRPr="00205E0F">
              <w:rPr>
                <w:rFonts w:ascii="Arial" w:eastAsia="Times New Roman" w:hAnsi="Arial" w:cs="Arial"/>
                <w:sz w:val="20"/>
                <w:lang w:val="lt-LT"/>
              </w:rPr>
              <w:t xml:space="preserve"> </w:t>
            </w:r>
            <w:proofErr w:type="spellStart"/>
            <w:r w:rsidRPr="00205E0F">
              <w:rPr>
                <w:rFonts w:ascii="Arial" w:eastAsia="Times New Roman" w:hAnsi="Arial" w:cs="Arial"/>
                <w:sz w:val="20"/>
                <w:lang w:val="lt-LT"/>
              </w:rPr>
              <w:t>proposition</w:t>
            </w:r>
            <w:proofErr w:type="spellEnd"/>
            <w:r w:rsidRPr="00205E0F">
              <w:rPr>
                <w:rFonts w:ascii="Arial" w:eastAsia="Times New Roman" w:hAnsi="Arial" w:cs="Arial"/>
                <w:sz w:val="20"/>
                <w:lang w:val="lt-LT"/>
              </w:rPr>
              <w:t xml:space="preserve"> </w:t>
            </w:r>
            <w:proofErr w:type="spellStart"/>
            <w:r w:rsidRPr="00205E0F">
              <w:rPr>
                <w:rFonts w:ascii="Arial" w:eastAsia="Times New Roman" w:hAnsi="Arial" w:cs="Arial"/>
                <w:sz w:val="20"/>
                <w:lang w:val="lt-LT"/>
              </w:rPr>
              <w:t>canvas</w:t>
            </w:r>
            <w:proofErr w:type="spellEnd"/>
          </w:p>
          <w:p w14:paraId="258CE573" w14:textId="284318D4" w:rsidR="00205E0F" w:rsidRDefault="00205E0F" w:rsidP="00205E0F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20"/>
                <w:lang w:val="lt-L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lang w:val="lt-LT"/>
              </w:rPr>
              <w:t>Frame</w:t>
            </w:r>
            <w:proofErr w:type="spellEnd"/>
          </w:p>
          <w:p w14:paraId="54F4EDD0" w14:textId="294B2F94" w:rsidR="0073787D" w:rsidRDefault="0073787D" w:rsidP="00205E0F">
            <w:pPr>
              <w:ind w:left="162"/>
              <w:contextualSpacing/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</w:pPr>
          </w:p>
        </w:tc>
        <w:tc>
          <w:tcPr>
            <w:tcW w:w="1843" w:type="dxa"/>
            <w:vAlign w:val="center"/>
          </w:tcPr>
          <w:p w14:paraId="53542E23" w14:textId="0FB713B9" w:rsidR="0073787D" w:rsidRDefault="0073787D" w:rsidP="003B604F">
            <w:pPr>
              <w:ind w:left="162"/>
              <w:contextualSpacing/>
              <w:jc w:val="center"/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</w:pPr>
            <w:r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  <w:t>202</w:t>
            </w:r>
            <w:r w:rsidR="002D6342"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  <w:t>5</w:t>
            </w:r>
            <w:r w:rsidRPr="00D502D6"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  <w:t xml:space="preserve"> m. </w:t>
            </w:r>
          </w:p>
          <w:p w14:paraId="5F7ACBEE" w14:textId="706CE221" w:rsidR="0073787D" w:rsidRPr="003B604F" w:rsidRDefault="00647386" w:rsidP="00615C42">
            <w:pPr>
              <w:ind w:left="162"/>
              <w:contextualSpacing/>
              <w:jc w:val="center"/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</w:pPr>
            <w:r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  <w:t>Spalio</w:t>
            </w:r>
            <w:r w:rsidR="0073787D"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  <w:t xml:space="preserve"> </w:t>
            </w:r>
            <w:r w:rsidR="007B4882"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  <w:t>2</w:t>
            </w:r>
            <w:r w:rsidR="00615C42"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  <w:t>7</w:t>
            </w:r>
            <w:r w:rsidR="0073787D"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  <w:t>–</w:t>
            </w:r>
            <w:r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  <w:t xml:space="preserve"> </w:t>
            </w:r>
            <w:r w:rsidR="007B4882"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  <w:t xml:space="preserve">lapkričio </w:t>
            </w:r>
            <w:r w:rsidR="00615C42"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  <w:t>9</w:t>
            </w:r>
          </w:p>
        </w:tc>
      </w:tr>
      <w:tr w:rsidR="0073787D" w:rsidRPr="00D502D6" w14:paraId="1CCD152C" w14:textId="77777777" w:rsidTr="0073787D">
        <w:trPr>
          <w:trHeight w:val="1610"/>
        </w:trPr>
        <w:tc>
          <w:tcPr>
            <w:tcW w:w="1799" w:type="dxa"/>
            <w:vAlign w:val="center"/>
            <w:hideMark/>
          </w:tcPr>
          <w:p w14:paraId="46111631" w14:textId="77777777" w:rsidR="0073787D" w:rsidRPr="00796188" w:rsidRDefault="0073787D" w:rsidP="00D10314">
            <w:pPr>
              <w:jc w:val="center"/>
              <w:rPr>
                <w:rFonts w:ascii="Arial" w:eastAsia="Times New Roman" w:hAnsi="Arial" w:cs="Arial"/>
                <w:lang w:val="lt-LT"/>
              </w:rPr>
            </w:pPr>
            <w:r w:rsidRPr="00796188">
              <w:rPr>
                <w:rFonts w:ascii="Arial" w:eastAsia="Times New Roman" w:hAnsi="Arial" w:cs="Arial"/>
                <w:b/>
                <w:bCs/>
                <w:color w:val="000000" w:themeColor="dark1"/>
                <w:spacing w:val="-5"/>
                <w:kern w:val="24"/>
                <w:lang w:val="lt-LT"/>
              </w:rPr>
              <w:t>IDĖJŲ GENERAVIMAS</w:t>
            </w:r>
          </w:p>
        </w:tc>
        <w:tc>
          <w:tcPr>
            <w:tcW w:w="1100" w:type="dxa"/>
            <w:vAlign w:val="center"/>
            <w:hideMark/>
          </w:tcPr>
          <w:p w14:paraId="188D3D48" w14:textId="77777777" w:rsidR="0073787D" w:rsidRPr="00796188" w:rsidRDefault="0073787D" w:rsidP="00D10314">
            <w:pPr>
              <w:spacing w:before="1"/>
              <w:ind w:left="-1"/>
              <w:jc w:val="center"/>
              <w:rPr>
                <w:rFonts w:ascii="Arial" w:eastAsia="Times New Roman" w:hAnsi="Arial" w:cs="Arial"/>
                <w:sz w:val="20"/>
                <w:lang w:val="lt-LT"/>
              </w:rPr>
            </w:pPr>
            <w:r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lang w:val="lt-LT"/>
              </w:rPr>
              <w:t>1</w:t>
            </w:r>
            <w:r w:rsidRPr="00796188">
              <w:rPr>
                <w:rFonts w:ascii="Arial" w:eastAsia="Times New Roman" w:hAnsi="Arial" w:cs="Arial"/>
                <w:color w:val="000000" w:themeColor="dark1"/>
                <w:spacing w:val="-3"/>
                <w:kern w:val="24"/>
                <w:sz w:val="20"/>
                <w:lang w:val="lt-LT"/>
              </w:rPr>
              <w:t xml:space="preserve"> </w:t>
            </w:r>
            <w:r w:rsidRPr="00796188">
              <w:rPr>
                <w:rFonts w:ascii="Arial" w:eastAsia="Times New Roman" w:hAnsi="Arial" w:cs="Arial"/>
                <w:color w:val="000000" w:themeColor="dark1"/>
                <w:spacing w:val="-1"/>
                <w:kern w:val="24"/>
                <w:sz w:val="20"/>
                <w:lang w:val="lt-LT"/>
              </w:rPr>
              <w:t>sav.</w:t>
            </w:r>
          </w:p>
        </w:tc>
        <w:tc>
          <w:tcPr>
            <w:tcW w:w="2374" w:type="dxa"/>
            <w:vAlign w:val="center"/>
            <w:hideMark/>
          </w:tcPr>
          <w:p w14:paraId="7D74A0B6" w14:textId="77777777" w:rsidR="0073787D" w:rsidRPr="00796188" w:rsidRDefault="0073787D" w:rsidP="007F6990">
            <w:pPr>
              <w:numPr>
                <w:ilvl w:val="0"/>
                <w:numId w:val="4"/>
              </w:numPr>
              <w:tabs>
                <w:tab w:val="clear" w:pos="720"/>
              </w:tabs>
              <w:ind w:left="342" w:hanging="255"/>
              <w:contextualSpacing/>
              <w:rPr>
                <w:rFonts w:ascii="Arial" w:eastAsia="Times New Roman" w:hAnsi="Arial" w:cs="Arial"/>
                <w:sz w:val="20"/>
                <w:lang w:val="lt-LT"/>
              </w:rPr>
            </w:pPr>
            <w:r w:rsidRPr="0079618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lang w:val="lt-LT"/>
              </w:rPr>
              <w:t>Idėjų</w:t>
            </w:r>
            <w:r w:rsidRPr="00796188">
              <w:rPr>
                <w:rFonts w:ascii="Arial" w:eastAsia="Times New Roman" w:hAnsi="Arial" w:cs="Arial"/>
                <w:color w:val="000000" w:themeColor="dark1"/>
                <w:spacing w:val="-5"/>
                <w:kern w:val="24"/>
                <w:sz w:val="20"/>
                <w:lang w:val="lt-LT"/>
              </w:rPr>
              <w:t xml:space="preserve"> </w:t>
            </w:r>
            <w:r w:rsidRPr="00796188">
              <w:rPr>
                <w:rFonts w:ascii="Arial" w:eastAsia="Times New Roman" w:hAnsi="Arial" w:cs="Arial"/>
                <w:color w:val="000000" w:themeColor="dark1"/>
                <w:spacing w:val="-1"/>
                <w:kern w:val="24"/>
                <w:sz w:val="20"/>
                <w:lang w:val="lt-LT"/>
              </w:rPr>
              <w:t>generavimas</w:t>
            </w:r>
          </w:p>
          <w:p w14:paraId="7E4650BD" w14:textId="77777777" w:rsidR="0073787D" w:rsidRPr="00796188" w:rsidRDefault="0073787D" w:rsidP="007F6990">
            <w:pPr>
              <w:numPr>
                <w:ilvl w:val="0"/>
                <w:numId w:val="4"/>
              </w:numPr>
              <w:tabs>
                <w:tab w:val="clear" w:pos="720"/>
              </w:tabs>
              <w:ind w:left="342" w:hanging="255"/>
              <w:contextualSpacing/>
              <w:rPr>
                <w:rFonts w:ascii="Arial" w:eastAsia="Times New Roman" w:hAnsi="Arial" w:cs="Arial"/>
                <w:sz w:val="20"/>
                <w:lang w:val="lt-LT"/>
              </w:rPr>
            </w:pPr>
            <w:r w:rsidRPr="0079618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lang w:val="lt-LT"/>
              </w:rPr>
              <w:t>Idėjų</w:t>
            </w:r>
            <w:r w:rsidRPr="00796188">
              <w:rPr>
                <w:rFonts w:ascii="Arial" w:eastAsia="Times New Roman" w:hAnsi="Arial" w:cs="Arial"/>
                <w:color w:val="000000" w:themeColor="dark1"/>
                <w:spacing w:val="-5"/>
                <w:kern w:val="24"/>
                <w:sz w:val="20"/>
                <w:lang w:val="lt-LT"/>
              </w:rPr>
              <w:t xml:space="preserve"> </w:t>
            </w:r>
            <w:r w:rsidRPr="0079618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lang w:val="lt-LT"/>
              </w:rPr>
              <w:t>atranka</w:t>
            </w:r>
          </w:p>
        </w:tc>
        <w:tc>
          <w:tcPr>
            <w:tcW w:w="4078" w:type="dxa"/>
            <w:vAlign w:val="center"/>
          </w:tcPr>
          <w:p w14:paraId="569F2CB1" w14:textId="77777777" w:rsidR="0073787D" w:rsidRPr="00D502D6" w:rsidRDefault="0073787D" w:rsidP="007F6990">
            <w:pPr>
              <w:numPr>
                <w:ilvl w:val="0"/>
                <w:numId w:val="4"/>
              </w:numPr>
              <w:tabs>
                <w:tab w:val="clear" w:pos="720"/>
              </w:tabs>
              <w:ind w:left="342" w:hanging="255"/>
              <w:contextualSpacing/>
              <w:rPr>
                <w:rFonts w:ascii="Arial" w:eastAsia="Times New Roman" w:hAnsi="Arial" w:cs="Arial"/>
                <w:sz w:val="20"/>
                <w:lang w:val="lt-LT"/>
              </w:rPr>
            </w:pPr>
            <w:r w:rsidRPr="00D502D6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lang w:val="lt-LT"/>
              </w:rPr>
              <w:t>Idėjų generavimo sesija (viso – ne mažiau nei 100 idėjų)</w:t>
            </w:r>
          </w:p>
          <w:p w14:paraId="33825A91" w14:textId="77777777" w:rsidR="0073787D" w:rsidRPr="00796188" w:rsidRDefault="0073787D" w:rsidP="007F6990">
            <w:pPr>
              <w:numPr>
                <w:ilvl w:val="0"/>
                <w:numId w:val="4"/>
              </w:numPr>
              <w:tabs>
                <w:tab w:val="clear" w:pos="720"/>
              </w:tabs>
              <w:ind w:left="342" w:hanging="255"/>
              <w:contextualSpacing/>
              <w:rPr>
                <w:rFonts w:ascii="Arial" w:eastAsia="Times New Roman" w:hAnsi="Arial" w:cs="Arial"/>
                <w:sz w:val="20"/>
                <w:lang w:val="lt-LT"/>
              </w:rPr>
            </w:pPr>
            <w:r w:rsidRPr="00D502D6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lang w:val="lt-LT"/>
              </w:rPr>
              <w:t>Asmeninių idėjų analizė, vertinimas, derinimas, pristatymas</w:t>
            </w:r>
          </w:p>
          <w:p w14:paraId="2AD94578" w14:textId="77777777" w:rsidR="0073787D" w:rsidRPr="00796188" w:rsidRDefault="0073787D" w:rsidP="007F6990">
            <w:pPr>
              <w:numPr>
                <w:ilvl w:val="0"/>
                <w:numId w:val="4"/>
              </w:numPr>
              <w:tabs>
                <w:tab w:val="clear" w:pos="720"/>
              </w:tabs>
              <w:ind w:left="342" w:hanging="255"/>
              <w:contextualSpacing/>
              <w:rPr>
                <w:rFonts w:ascii="Arial" w:eastAsia="Times New Roman" w:hAnsi="Arial" w:cs="Arial"/>
                <w:sz w:val="20"/>
                <w:lang w:val="lt-LT"/>
              </w:rPr>
            </w:pPr>
            <w:r w:rsidRPr="0079618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lang w:val="lt-LT"/>
              </w:rPr>
              <w:t>Idėjų</w:t>
            </w:r>
            <w:r w:rsidRPr="00796188">
              <w:rPr>
                <w:rFonts w:ascii="Arial" w:eastAsia="Times New Roman" w:hAnsi="Arial" w:cs="Arial"/>
                <w:color w:val="000000" w:themeColor="dark1"/>
                <w:spacing w:val="-5"/>
                <w:kern w:val="24"/>
                <w:sz w:val="20"/>
                <w:lang w:val="lt-LT"/>
              </w:rPr>
              <w:t xml:space="preserve"> </w:t>
            </w:r>
            <w:r w:rsidRPr="00D502D6">
              <w:rPr>
                <w:rFonts w:ascii="Arial" w:eastAsia="Times New Roman" w:hAnsi="Arial" w:cs="Arial"/>
                <w:color w:val="000000" w:themeColor="dark1"/>
                <w:spacing w:val="-5"/>
                <w:kern w:val="24"/>
                <w:sz w:val="20"/>
                <w:lang w:val="lt-LT"/>
              </w:rPr>
              <w:t xml:space="preserve">vertinimas komandoje, vienos idėjos </w:t>
            </w:r>
            <w:r w:rsidRPr="0079618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lang w:val="lt-LT"/>
              </w:rPr>
              <w:t>atranka</w:t>
            </w:r>
          </w:p>
        </w:tc>
        <w:tc>
          <w:tcPr>
            <w:tcW w:w="2551" w:type="dxa"/>
          </w:tcPr>
          <w:p w14:paraId="310A7D70" w14:textId="77777777" w:rsidR="0073787D" w:rsidRDefault="0073787D" w:rsidP="00205E0F">
            <w:pPr>
              <w:ind w:left="162"/>
              <w:contextualSpacing/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</w:pPr>
          </w:p>
          <w:p w14:paraId="5976B9C1" w14:textId="77777777" w:rsidR="00205E0F" w:rsidRDefault="00205E0F" w:rsidP="00205E0F">
            <w:pPr>
              <w:ind w:left="162"/>
              <w:contextualSpacing/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</w:pPr>
          </w:p>
          <w:p w14:paraId="19C124CC" w14:textId="7016D5AA" w:rsidR="00205E0F" w:rsidRDefault="00205E0F" w:rsidP="00205E0F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20"/>
                <w:lang w:val="lt-LT"/>
              </w:rPr>
            </w:pPr>
            <w:r w:rsidRPr="00205E0F">
              <w:rPr>
                <w:rFonts w:ascii="Arial" w:eastAsia="Times New Roman" w:hAnsi="Arial" w:cs="Arial"/>
                <w:sz w:val="20"/>
                <w:lang w:val="lt-LT"/>
              </w:rPr>
              <w:t xml:space="preserve">Story </w:t>
            </w:r>
            <w:proofErr w:type="spellStart"/>
            <w:r w:rsidRPr="00205E0F">
              <w:rPr>
                <w:rFonts w:ascii="Arial" w:eastAsia="Times New Roman" w:hAnsi="Arial" w:cs="Arial"/>
                <w:sz w:val="20"/>
                <w:lang w:val="lt-LT"/>
              </w:rPr>
              <w:t>cubes</w:t>
            </w:r>
            <w:proofErr w:type="spellEnd"/>
          </w:p>
          <w:p w14:paraId="6E51682F" w14:textId="77777777" w:rsidR="00205E0F" w:rsidRPr="00F44B8D" w:rsidRDefault="00205E0F" w:rsidP="00205E0F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</w:pPr>
            <w:proofErr w:type="spellStart"/>
            <w:r w:rsidRPr="00205E0F">
              <w:rPr>
                <w:rFonts w:ascii="Arial" w:eastAsia="Times New Roman" w:hAnsi="Arial" w:cs="Arial"/>
                <w:spacing w:val="-1"/>
                <w:kern w:val="24"/>
                <w:sz w:val="20"/>
                <w:szCs w:val="24"/>
                <w:lang w:val="lt-LT"/>
              </w:rPr>
              <w:t>Dixit</w:t>
            </w:r>
            <w:proofErr w:type="spellEnd"/>
            <w:r w:rsidRPr="00205E0F">
              <w:rPr>
                <w:rFonts w:ascii="Arial" w:eastAsia="Times New Roman" w:hAnsi="Arial" w:cs="Arial"/>
                <w:spacing w:val="-1"/>
                <w:kern w:val="24"/>
                <w:sz w:val="20"/>
                <w:szCs w:val="24"/>
                <w:lang w:val="lt-LT"/>
              </w:rPr>
              <w:t xml:space="preserve"> </w:t>
            </w:r>
            <w:proofErr w:type="spellStart"/>
            <w:r w:rsidRPr="00205E0F">
              <w:rPr>
                <w:rFonts w:ascii="Arial" w:eastAsia="Times New Roman" w:hAnsi="Arial" w:cs="Arial"/>
                <w:spacing w:val="-1"/>
                <w:kern w:val="24"/>
                <w:sz w:val="20"/>
                <w:szCs w:val="24"/>
                <w:lang w:val="lt-LT"/>
              </w:rPr>
              <w:t>cards</w:t>
            </w:r>
            <w:proofErr w:type="spellEnd"/>
          </w:p>
          <w:p w14:paraId="6C4AC96F" w14:textId="3D07745D" w:rsidR="00F44B8D" w:rsidRDefault="008846AC" w:rsidP="00205E0F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</w:pPr>
            <w:proofErr w:type="spellStart"/>
            <w:r w:rsidRPr="008846AC">
              <w:rPr>
                <w:rFonts w:ascii="Arial" w:eastAsia="Times New Roman" w:hAnsi="Arial" w:cs="Arial"/>
                <w:spacing w:val="-1"/>
                <w:kern w:val="24"/>
                <w:sz w:val="20"/>
                <w:szCs w:val="24"/>
                <w:lang w:val="lt-LT"/>
              </w:rPr>
              <w:t>Method</w:t>
            </w:r>
            <w:proofErr w:type="spellEnd"/>
            <w:r w:rsidRPr="008846AC">
              <w:rPr>
                <w:rFonts w:ascii="Arial" w:eastAsia="Times New Roman" w:hAnsi="Arial" w:cs="Arial"/>
                <w:spacing w:val="-1"/>
                <w:kern w:val="24"/>
                <w:sz w:val="20"/>
                <w:szCs w:val="24"/>
                <w:lang w:val="lt-LT"/>
              </w:rPr>
              <w:t xml:space="preserve"> </w:t>
            </w:r>
            <w:proofErr w:type="spellStart"/>
            <w:r w:rsidRPr="008846AC">
              <w:rPr>
                <w:rFonts w:ascii="Arial" w:eastAsia="Times New Roman" w:hAnsi="Arial" w:cs="Arial"/>
                <w:spacing w:val="-1"/>
                <w:kern w:val="24"/>
                <w:sz w:val="20"/>
                <w:szCs w:val="24"/>
                <w:lang w:val="lt-LT"/>
              </w:rPr>
              <w:t>kit</w:t>
            </w:r>
            <w:proofErr w:type="spellEnd"/>
          </w:p>
        </w:tc>
        <w:tc>
          <w:tcPr>
            <w:tcW w:w="1843" w:type="dxa"/>
            <w:vAlign w:val="center"/>
          </w:tcPr>
          <w:p w14:paraId="0C1E940C" w14:textId="336E6497" w:rsidR="0073787D" w:rsidRPr="00D502D6" w:rsidRDefault="0073787D" w:rsidP="007F6990">
            <w:pPr>
              <w:ind w:left="162"/>
              <w:contextualSpacing/>
              <w:jc w:val="center"/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</w:pPr>
            <w:r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  <w:t>202</w:t>
            </w:r>
            <w:r w:rsidR="002D6342"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  <w:t>5</w:t>
            </w:r>
            <w:r w:rsidRPr="00D502D6"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  <w:t xml:space="preserve"> m. </w:t>
            </w:r>
          </w:p>
          <w:p w14:paraId="0C22596B" w14:textId="368AAD8C" w:rsidR="0073787D" w:rsidRPr="00D502D6" w:rsidRDefault="007B4882" w:rsidP="00615C42">
            <w:pPr>
              <w:ind w:left="162"/>
              <w:contextualSpacing/>
              <w:jc w:val="center"/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4"/>
                <w:lang w:val="lt-LT"/>
              </w:rPr>
            </w:pPr>
            <w:r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  <w:t>Lapkričio</w:t>
            </w:r>
            <w:r w:rsidR="00166BD3"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  <w:t xml:space="preserve"> </w:t>
            </w:r>
            <w:r w:rsidR="00885D74"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  <w:t>1</w:t>
            </w:r>
            <w:r w:rsidR="00615C42"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  <w:t>0</w:t>
            </w:r>
            <w:r w:rsidR="00647386"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  <w:t xml:space="preserve"> </w:t>
            </w:r>
            <w:r w:rsidR="0073787D"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  <w:t>–</w:t>
            </w:r>
            <w:r w:rsidR="00647386"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  <w:t xml:space="preserve"> </w:t>
            </w:r>
            <w:r w:rsidR="00B25A90"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  <w:t xml:space="preserve">lapkričio </w:t>
            </w:r>
            <w:r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  <w:t>1</w:t>
            </w:r>
            <w:r w:rsidR="00615C42"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  <w:t>6</w:t>
            </w:r>
          </w:p>
        </w:tc>
      </w:tr>
      <w:tr w:rsidR="0073787D" w:rsidRPr="00D502D6" w14:paraId="770B78D2" w14:textId="77777777" w:rsidTr="0073787D">
        <w:trPr>
          <w:trHeight w:val="1880"/>
        </w:trPr>
        <w:tc>
          <w:tcPr>
            <w:tcW w:w="1799" w:type="dxa"/>
            <w:vAlign w:val="center"/>
            <w:hideMark/>
          </w:tcPr>
          <w:p w14:paraId="02B1EE6A" w14:textId="77777777" w:rsidR="0073787D" w:rsidRPr="00796188" w:rsidRDefault="0073787D" w:rsidP="00D10314">
            <w:pPr>
              <w:ind w:left="14"/>
              <w:jc w:val="center"/>
              <w:rPr>
                <w:rFonts w:ascii="Arial" w:eastAsia="Times New Roman" w:hAnsi="Arial" w:cs="Arial"/>
                <w:lang w:val="lt-LT"/>
              </w:rPr>
            </w:pPr>
            <w:r w:rsidRPr="00796188">
              <w:rPr>
                <w:rFonts w:ascii="Arial" w:eastAsia="Times New Roman" w:hAnsi="Arial" w:cs="Arial"/>
                <w:b/>
                <w:bCs/>
                <w:color w:val="000000" w:themeColor="dark1"/>
                <w:spacing w:val="-2"/>
                <w:kern w:val="24"/>
                <w:lang w:val="lt-LT"/>
              </w:rPr>
              <w:lastRenderedPageBreak/>
              <w:t>PROTOTIPO(-Ų) KŪRIMAS</w:t>
            </w:r>
          </w:p>
        </w:tc>
        <w:tc>
          <w:tcPr>
            <w:tcW w:w="1100" w:type="dxa"/>
            <w:vAlign w:val="center"/>
            <w:hideMark/>
          </w:tcPr>
          <w:p w14:paraId="7F13F92C" w14:textId="247459EE" w:rsidR="0073787D" w:rsidRPr="00796188" w:rsidRDefault="00647386" w:rsidP="00D10314">
            <w:pPr>
              <w:spacing w:before="188"/>
              <w:ind w:left="-1"/>
              <w:jc w:val="center"/>
              <w:rPr>
                <w:rFonts w:ascii="Arial" w:eastAsia="Times New Roman" w:hAnsi="Arial" w:cs="Arial"/>
                <w:sz w:val="20"/>
                <w:lang w:val="lt-LT"/>
              </w:rPr>
            </w:pPr>
            <w:r>
              <w:rPr>
                <w:rFonts w:ascii="Arial" w:eastAsia="Times New Roman" w:hAnsi="Arial" w:cs="Arial"/>
                <w:color w:val="000000" w:themeColor="dark1"/>
                <w:spacing w:val="-3"/>
                <w:kern w:val="24"/>
                <w:sz w:val="20"/>
                <w:lang w:val="lt-LT"/>
              </w:rPr>
              <w:t>2</w:t>
            </w:r>
            <w:r w:rsidR="0073787D" w:rsidRPr="00796188">
              <w:rPr>
                <w:rFonts w:ascii="Arial" w:eastAsia="Times New Roman" w:hAnsi="Arial" w:cs="Arial"/>
                <w:color w:val="000000" w:themeColor="dark1"/>
                <w:spacing w:val="-3"/>
                <w:kern w:val="24"/>
                <w:sz w:val="20"/>
                <w:lang w:val="lt-LT"/>
              </w:rPr>
              <w:t xml:space="preserve"> </w:t>
            </w:r>
            <w:r w:rsidR="0073787D" w:rsidRPr="00796188">
              <w:rPr>
                <w:rFonts w:ascii="Arial" w:eastAsia="Times New Roman" w:hAnsi="Arial" w:cs="Arial"/>
                <w:color w:val="000000" w:themeColor="dark1"/>
                <w:spacing w:val="-1"/>
                <w:kern w:val="24"/>
                <w:sz w:val="20"/>
                <w:lang w:val="lt-LT"/>
              </w:rPr>
              <w:t>sav.</w:t>
            </w:r>
          </w:p>
        </w:tc>
        <w:tc>
          <w:tcPr>
            <w:tcW w:w="2374" w:type="dxa"/>
            <w:vAlign w:val="center"/>
            <w:hideMark/>
          </w:tcPr>
          <w:p w14:paraId="3C4B14AF" w14:textId="77777777" w:rsidR="0073787D" w:rsidRPr="00796188" w:rsidRDefault="0073787D" w:rsidP="007F6990">
            <w:pPr>
              <w:numPr>
                <w:ilvl w:val="0"/>
                <w:numId w:val="5"/>
              </w:numPr>
              <w:tabs>
                <w:tab w:val="clear" w:pos="720"/>
              </w:tabs>
              <w:ind w:left="342" w:hanging="255"/>
              <w:contextualSpacing/>
              <w:rPr>
                <w:rFonts w:ascii="Arial" w:eastAsia="Times New Roman" w:hAnsi="Arial" w:cs="Arial"/>
                <w:sz w:val="20"/>
                <w:lang w:val="lt-LT"/>
              </w:rPr>
            </w:pPr>
            <w:r w:rsidRPr="00796188">
              <w:rPr>
                <w:rFonts w:ascii="Arial" w:eastAsia="Times New Roman" w:hAnsi="Arial" w:cs="Arial"/>
                <w:color w:val="000000" w:themeColor="dark1"/>
                <w:spacing w:val="-1"/>
                <w:kern w:val="24"/>
                <w:sz w:val="20"/>
                <w:lang w:val="lt-LT"/>
              </w:rPr>
              <w:t>Vizualaus prototipo</w:t>
            </w:r>
            <w:r w:rsidRPr="00796188">
              <w:rPr>
                <w:rFonts w:ascii="Arial" w:eastAsia="Times New Roman" w:hAnsi="Arial" w:cs="Arial"/>
                <w:color w:val="000000" w:themeColor="dark1"/>
                <w:spacing w:val="-2"/>
                <w:kern w:val="24"/>
                <w:sz w:val="20"/>
                <w:lang w:val="lt-LT"/>
              </w:rPr>
              <w:t xml:space="preserve"> </w:t>
            </w:r>
            <w:r w:rsidRPr="00796188">
              <w:rPr>
                <w:rFonts w:ascii="Arial" w:eastAsia="Times New Roman" w:hAnsi="Arial" w:cs="Arial"/>
                <w:color w:val="000000" w:themeColor="dark1"/>
                <w:spacing w:val="-1"/>
                <w:kern w:val="24"/>
                <w:sz w:val="20"/>
                <w:lang w:val="lt-LT"/>
              </w:rPr>
              <w:t>kūrimas</w:t>
            </w:r>
          </w:p>
          <w:p w14:paraId="2765462E" w14:textId="77777777" w:rsidR="0073787D" w:rsidRPr="00796188" w:rsidRDefault="0073787D" w:rsidP="007F6990">
            <w:pPr>
              <w:numPr>
                <w:ilvl w:val="0"/>
                <w:numId w:val="5"/>
              </w:numPr>
              <w:tabs>
                <w:tab w:val="clear" w:pos="720"/>
              </w:tabs>
              <w:ind w:left="342" w:hanging="255"/>
              <w:contextualSpacing/>
              <w:rPr>
                <w:rFonts w:ascii="Arial" w:eastAsia="Times New Roman" w:hAnsi="Arial" w:cs="Arial"/>
                <w:sz w:val="20"/>
                <w:lang w:val="lt-LT"/>
              </w:rPr>
            </w:pPr>
            <w:r w:rsidRPr="00796188">
              <w:rPr>
                <w:rFonts w:ascii="Arial" w:eastAsia="Times New Roman" w:hAnsi="Arial" w:cs="Arial"/>
                <w:color w:val="000000" w:themeColor="dark1"/>
                <w:spacing w:val="-1"/>
                <w:kern w:val="24"/>
                <w:sz w:val="20"/>
                <w:lang w:val="lt-LT"/>
              </w:rPr>
              <w:t>Grįžtamasis</w:t>
            </w:r>
            <w:r w:rsidRPr="00796188">
              <w:rPr>
                <w:rFonts w:ascii="Arial" w:eastAsia="Times New Roman" w:hAnsi="Arial" w:cs="Arial"/>
                <w:color w:val="000000" w:themeColor="dark1"/>
                <w:spacing w:val="-7"/>
                <w:kern w:val="24"/>
                <w:sz w:val="20"/>
                <w:lang w:val="lt-LT"/>
              </w:rPr>
              <w:t xml:space="preserve"> </w:t>
            </w:r>
            <w:r w:rsidRPr="00796188">
              <w:rPr>
                <w:rFonts w:ascii="Arial" w:eastAsia="Times New Roman" w:hAnsi="Arial" w:cs="Arial"/>
                <w:color w:val="000000" w:themeColor="dark1"/>
                <w:spacing w:val="-1"/>
                <w:kern w:val="24"/>
                <w:sz w:val="20"/>
                <w:lang w:val="lt-LT"/>
              </w:rPr>
              <w:t>ryšys</w:t>
            </w:r>
          </w:p>
          <w:p w14:paraId="73422CEC" w14:textId="77777777" w:rsidR="0073787D" w:rsidRPr="00796188" w:rsidRDefault="0073787D" w:rsidP="007F6990">
            <w:pPr>
              <w:numPr>
                <w:ilvl w:val="0"/>
                <w:numId w:val="5"/>
              </w:numPr>
              <w:tabs>
                <w:tab w:val="clear" w:pos="720"/>
              </w:tabs>
              <w:ind w:left="342" w:hanging="255"/>
              <w:contextualSpacing/>
              <w:rPr>
                <w:rFonts w:ascii="Arial" w:eastAsia="Times New Roman" w:hAnsi="Arial" w:cs="Arial"/>
                <w:sz w:val="20"/>
                <w:lang w:val="lt-LT"/>
              </w:rPr>
            </w:pPr>
            <w:r w:rsidRPr="00796188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lang w:val="lt-LT"/>
              </w:rPr>
              <w:t>Projekto</w:t>
            </w:r>
            <w:r w:rsidRPr="00796188">
              <w:rPr>
                <w:rFonts w:ascii="Arial" w:eastAsia="Times New Roman" w:hAnsi="Arial" w:cs="Arial"/>
                <w:color w:val="000000" w:themeColor="dark1"/>
                <w:spacing w:val="-10"/>
                <w:kern w:val="24"/>
                <w:sz w:val="20"/>
                <w:lang w:val="lt-LT"/>
              </w:rPr>
              <w:t xml:space="preserve"> </w:t>
            </w:r>
            <w:r w:rsidRPr="00796188">
              <w:rPr>
                <w:rFonts w:ascii="Arial" w:eastAsia="Times New Roman" w:hAnsi="Arial" w:cs="Arial"/>
                <w:color w:val="000000" w:themeColor="dark1"/>
                <w:spacing w:val="-1"/>
                <w:kern w:val="24"/>
                <w:sz w:val="20"/>
                <w:lang w:val="lt-LT"/>
              </w:rPr>
              <w:t>kūrimas</w:t>
            </w:r>
          </w:p>
        </w:tc>
        <w:tc>
          <w:tcPr>
            <w:tcW w:w="4078" w:type="dxa"/>
            <w:vAlign w:val="center"/>
          </w:tcPr>
          <w:p w14:paraId="4CC24E3F" w14:textId="77777777" w:rsidR="0073787D" w:rsidRPr="00D502D6" w:rsidRDefault="0073787D" w:rsidP="007F6990">
            <w:pPr>
              <w:numPr>
                <w:ilvl w:val="0"/>
                <w:numId w:val="5"/>
              </w:numPr>
              <w:tabs>
                <w:tab w:val="clear" w:pos="720"/>
              </w:tabs>
              <w:ind w:left="342" w:hanging="255"/>
              <w:contextualSpacing/>
              <w:rPr>
                <w:rFonts w:ascii="Arial" w:eastAsia="Times New Roman" w:hAnsi="Arial" w:cs="Arial"/>
                <w:sz w:val="20"/>
                <w:lang w:val="lt-LT"/>
              </w:rPr>
            </w:pPr>
            <w:r w:rsidRPr="00D502D6">
              <w:rPr>
                <w:rFonts w:ascii="Arial" w:eastAsia="Times New Roman" w:hAnsi="Arial" w:cs="Arial"/>
                <w:color w:val="000000" w:themeColor="dark1"/>
                <w:spacing w:val="-1"/>
                <w:kern w:val="24"/>
                <w:sz w:val="20"/>
                <w:lang w:val="lt-LT"/>
              </w:rPr>
              <w:t>Atrinktos idėjos vystymas, aptarimas, aprašymas</w:t>
            </w:r>
          </w:p>
          <w:p w14:paraId="5540B21C" w14:textId="77777777" w:rsidR="0073787D" w:rsidRPr="00796188" w:rsidRDefault="0073787D" w:rsidP="007F6990">
            <w:pPr>
              <w:numPr>
                <w:ilvl w:val="0"/>
                <w:numId w:val="5"/>
              </w:numPr>
              <w:tabs>
                <w:tab w:val="clear" w:pos="720"/>
              </w:tabs>
              <w:ind w:left="342" w:hanging="255"/>
              <w:contextualSpacing/>
              <w:rPr>
                <w:rFonts w:ascii="Arial" w:eastAsia="Times New Roman" w:hAnsi="Arial" w:cs="Arial"/>
                <w:sz w:val="20"/>
                <w:lang w:val="lt-LT"/>
              </w:rPr>
            </w:pPr>
            <w:r w:rsidRPr="00796188">
              <w:rPr>
                <w:rFonts w:ascii="Arial" w:eastAsia="Times New Roman" w:hAnsi="Arial" w:cs="Arial"/>
                <w:color w:val="000000" w:themeColor="dark1"/>
                <w:spacing w:val="-1"/>
                <w:kern w:val="24"/>
                <w:sz w:val="20"/>
                <w:lang w:val="lt-LT"/>
              </w:rPr>
              <w:t>Vizualaus prototipo</w:t>
            </w:r>
            <w:r w:rsidRPr="00796188">
              <w:rPr>
                <w:rFonts w:ascii="Arial" w:eastAsia="Times New Roman" w:hAnsi="Arial" w:cs="Arial"/>
                <w:color w:val="000000" w:themeColor="dark1"/>
                <w:spacing w:val="-2"/>
                <w:kern w:val="24"/>
                <w:sz w:val="20"/>
                <w:lang w:val="lt-LT"/>
              </w:rPr>
              <w:t xml:space="preserve"> </w:t>
            </w:r>
            <w:r w:rsidRPr="00796188">
              <w:rPr>
                <w:rFonts w:ascii="Arial" w:eastAsia="Times New Roman" w:hAnsi="Arial" w:cs="Arial"/>
                <w:color w:val="000000" w:themeColor="dark1"/>
                <w:spacing w:val="-1"/>
                <w:kern w:val="24"/>
                <w:sz w:val="20"/>
                <w:lang w:val="lt-LT"/>
              </w:rPr>
              <w:t>kūrimas</w:t>
            </w:r>
          </w:p>
          <w:p w14:paraId="2DFDB33D" w14:textId="15461B56" w:rsidR="0073787D" w:rsidRPr="00D502D6" w:rsidRDefault="0073787D" w:rsidP="007F6990">
            <w:pPr>
              <w:numPr>
                <w:ilvl w:val="0"/>
                <w:numId w:val="5"/>
              </w:numPr>
              <w:tabs>
                <w:tab w:val="clear" w:pos="720"/>
              </w:tabs>
              <w:ind w:left="342" w:hanging="255"/>
              <w:contextualSpacing/>
              <w:rPr>
                <w:rFonts w:ascii="Arial" w:eastAsia="Times New Roman" w:hAnsi="Arial" w:cs="Arial"/>
                <w:sz w:val="20"/>
                <w:lang w:val="lt-LT"/>
              </w:rPr>
            </w:pPr>
            <w:r w:rsidRPr="00D502D6">
              <w:rPr>
                <w:rFonts w:ascii="Arial" w:eastAsia="Times New Roman" w:hAnsi="Arial" w:cs="Arial"/>
                <w:color w:val="000000" w:themeColor="dark1"/>
                <w:spacing w:val="-1"/>
                <w:kern w:val="24"/>
                <w:sz w:val="20"/>
                <w:lang w:val="lt-LT"/>
              </w:rPr>
              <w:t>Prototipo pristatymas ir išbandymas</w:t>
            </w:r>
            <w:r w:rsidR="00525962">
              <w:rPr>
                <w:rFonts w:ascii="Arial" w:eastAsia="Times New Roman" w:hAnsi="Arial" w:cs="Arial"/>
                <w:color w:val="000000" w:themeColor="dark1"/>
                <w:spacing w:val="-1"/>
                <w:kern w:val="24"/>
                <w:sz w:val="20"/>
                <w:lang w:val="lt-LT"/>
              </w:rPr>
              <w:t xml:space="preserve"> su tikslinės grupės atstovais </w:t>
            </w:r>
          </w:p>
          <w:p w14:paraId="78D2078B" w14:textId="77777777" w:rsidR="0073787D" w:rsidRPr="00D502D6" w:rsidRDefault="0073787D" w:rsidP="00D502D6">
            <w:pPr>
              <w:numPr>
                <w:ilvl w:val="0"/>
                <w:numId w:val="5"/>
              </w:numPr>
              <w:tabs>
                <w:tab w:val="clear" w:pos="720"/>
              </w:tabs>
              <w:ind w:left="342" w:hanging="255"/>
              <w:contextualSpacing/>
              <w:rPr>
                <w:rFonts w:ascii="Arial" w:eastAsia="Times New Roman" w:hAnsi="Arial" w:cs="Arial"/>
                <w:sz w:val="20"/>
                <w:lang w:val="lt-LT"/>
              </w:rPr>
            </w:pPr>
            <w:r w:rsidRPr="00D502D6">
              <w:rPr>
                <w:rFonts w:ascii="Arial" w:eastAsia="Times New Roman" w:hAnsi="Arial" w:cs="Arial"/>
                <w:color w:val="000000" w:themeColor="dark1"/>
                <w:spacing w:val="-1"/>
                <w:kern w:val="24"/>
                <w:sz w:val="20"/>
                <w:lang w:val="lt-LT"/>
              </w:rPr>
              <w:t>Grįžtamojo ryšio surinkimas, analizė, išvados</w:t>
            </w:r>
          </w:p>
          <w:p w14:paraId="2C785E47" w14:textId="77777777" w:rsidR="0073787D" w:rsidRPr="00796188" w:rsidRDefault="0073787D" w:rsidP="00D502D6">
            <w:pPr>
              <w:numPr>
                <w:ilvl w:val="0"/>
                <w:numId w:val="5"/>
              </w:numPr>
              <w:tabs>
                <w:tab w:val="clear" w:pos="720"/>
              </w:tabs>
              <w:ind w:left="342" w:hanging="255"/>
              <w:contextualSpacing/>
              <w:rPr>
                <w:rFonts w:ascii="Arial" w:eastAsia="Times New Roman" w:hAnsi="Arial" w:cs="Arial"/>
                <w:sz w:val="20"/>
                <w:lang w:val="lt-LT"/>
              </w:rPr>
            </w:pPr>
            <w:r w:rsidRPr="00D502D6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lang w:val="lt-LT"/>
              </w:rPr>
              <w:t>Prototipo tobulinimas atsižvelgiant į surinktą grįžtamąjį ryšį</w:t>
            </w:r>
          </w:p>
        </w:tc>
        <w:tc>
          <w:tcPr>
            <w:tcW w:w="2551" w:type="dxa"/>
          </w:tcPr>
          <w:p w14:paraId="72FED43E" w14:textId="77777777" w:rsidR="0073787D" w:rsidRDefault="0073787D" w:rsidP="007F6990">
            <w:pPr>
              <w:ind w:left="162"/>
              <w:contextualSpacing/>
              <w:jc w:val="center"/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</w:pPr>
          </w:p>
          <w:p w14:paraId="562188EC" w14:textId="77777777" w:rsidR="008846AC" w:rsidRDefault="008846AC" w:rsidP="007F6990">
            <w:pPr>
              <w:ind w:left="162"/>
              <w:contextualSpacing/>
              <w:jc w:val="center"/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</w:pPr>
          </w:p>
          <w:p w14:paraId="7EB4AEC0" w14:textId="77777777" w:rsidR="008846AC" w:rsidRDefault="008846AC" w:rsidP="007F6990">
            <w:pPr>
              <w:ind w:left="162"/>
              <w:contextualSpacing/>
              <w:jc w:val="center"/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</w:pPr>
          </w:p>
          <w:p w14:paraId="475CD773" w14:textId="77777777" w:rsidR="008846AC" w:rsidRPr="002F0D9E" w:rsidRDefault="002F0D9E" w:rsidP="002F0D9E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</w:pPr>
            <w:proofErr w:type="spellStart"/>
            <w:r w:rsidRPr="008846AC">
              <w:rPr>
                <w:rFonts w:ascii="Arial" w:eastAsia="Times New Roman" w:hAnsi="Arial" w:cs="Arial"/>
                <w:spacing w:val="-1"/>
                <w:kern w:val="24"/>
                <w:sz w:val="20"/>
                <w:szCs w:val="24"/>
                <w:lang w:val="lt-LT"/>
              </w:rPr>
              <w:t>Method</w:t>
            </w:r>
            <w:proofErr w:type="spellEnd"/>
            <w:r w:rsidRPr="008846AC">
              <w:rPr>
                <w:rFonts w:ascii="Arial" w:eastAsia="Times New Roman" w:hAnsi="Arial" w:cs="Arial"/>
                <w:spacing w:val="-1"/>
                <w:kern w:val="24"/>
                <w:sz w:val="20"/>
                <w:szCs w:val="24"/>
                <w:lang w:val="lt-LT"/>
              </w:rPr>
              <w:t xml:space="preserve"> </w:t>
            </w:r>
            <w:proofErr w:type="spellStart"/>
            <w:r w:rsidRPr="008846AC">
              <w:rPr>
                <w:rFonts w:ascii="Arial" w:eastAsia="Times New Roman" w:hAnsi="Arial" w:cs="Arial"/>
                <w:spacing w:val="-1"/>
                <w:kern w:val="24"/>
                <w:sz w:val="20"/>
                <w:szCs w:val="24"/>
                <w:lang w:val="lt-LT"/>
              </w:rPr>
              <w:t>kit</w:t>
            </w:r>
            <w:proofErr w:type="spellEnd"/>
            <w:r w:rsidRPr="00205E0F">
              <w:rPr>
                <w:rFonts w:ascii="Arial" w:eastAsia="Times New Roman" w:hAnsi="Arial" w:cs="Arial"/>
                <w:spacing w:val="-1"/>
                <w:kern w:val="24"/>
                <w:sz w:val="20"/>
                <w:szCs w:val="24"/>
                <w:lang w:val="lt-LT"/>
              </w:rPr>
              <w:t xml:space="preserve"> </w:t>
            </w:r>
          </w:p>
          <w:p w14:paraId="2A28CB8C" w14:textId="77777777" w:rsidR="002F0D9E" w:rsidRPr="002F0D9E" w:rsidRDefault="002F0D9E" w:rsidP="002F0D9E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</w:pPr>
            <w:proofErr w:type="spellStart"/>
            <w:r>
              <w:rPr>
                <w:rFonts w:ascii="Arial" w:eastAsia="Times New Roman" w:hAnsi="Arial" w:cs="Arial"/>
                <w:spacing w:val="-1"/>
                <w:kern w:val="24"/>
                <w:sz w:val="20"/>
                <w:szCs w:val="24"/>
                <w:lang w:val="lt-LT"/>
              </w:rPr>
              <w:t>Miro</w:t>
            </w:r>
            <w:proofErr w:type="spellEnd"/>
          </w:p>
          <w:p w14:paraId="5B0870DD" w14:textId="77777777" w:rsidR="002F0D9E" w:rsidRPr="002F0D9E" w:rsidRDefault="002F0D9E" w:rsidP="002F0D9E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</w:pPr>
            <w:proofErr w:type="spellStart"/>
            <w:r>
              <w:rPr>
                <w:rFonts w:ascii="Arial" w:eastAsia="Times New Roman" w:hAnsi="Arial" w:cs="Arial"/>
                <w:spacing w:val="-1"/>
                <w:kern w:val="24"/>
                <w:sz w:val="20"/>
                <w:szCs w:val="24"/>
                <w:lang w:val="lt-LT"/>
              </w:rPr>
              <w:t>Canva</w:t>
            </w:r>
            <w:proofErr w:type="spellEnd"/>
          </w:p>
          <w:p w14:paraId="20C58A29" w14:textId="5DE920FE" w:rsidR="002F0D9E" w:rsidRPr="002F0D9E" w:rsidRDefault="002F0D9E" w:rsidP="002F0D9E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</w:pPr>
            <w:proofErr w:type="spellStart"/>
            <w:r>
              <w:rPr>
                <w:rFonts w:ascii="Arial" w:eastAsia="Times New Roman" w:hAnsi="Arial" w:cs="Arial"/>
                <w:spacing w:val="-1"/>
                <w:kern w:val="24"/>
                <w:sz w:val="20"/>
                <w:szCs w:val="24"/>
                <w:lang w:val="lt-LT"/>
              </w:rPr>
              <w:t>Mural</w:t>
            </w:r>
            <w:proofErr w:type="spellEnd"/>
          </w:p>
        </w:tc>
        <w:tc>
          <w:tcPr>
            <w:tcW w:w="1843" w:type="dxa"/>
            <w:vAlign w:val="center"/>
          </w:tcPr>
          <w:p w14:paraId="5551FB7E" w14:textId="628DB461" w:rsidR="0073787D" w:rsidRPr="00D502D6" w:rsidRDefault="0073787D" w:rsidP="007F6990">
            <w:pPr>
              <w:ind w:left="162"/>
              <w:contextualSpacing/>
              <w:jc w:val="center"/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</w:pPr>
            <w:r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  <w:t>202</w:t>
            </w:r>
            <w:r w:rsidR="002D6342"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  <w:t>5</w:t>
            </w:r>
            <w:r w:rsidRPr="00D502D6"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  <w:t xml:space="preserve"> m. </w:t>
            </w:r>
          </w:p>
          <w:p w14:paraId="3ED60A39" w14:textId="20BC49B1" w:rsidR="00885D74" w:rsidRDefault="0073787D" w:rsidP="00885D74">
            <w:pPr>
              <w:ind w:left="162"/>
              <w:contextualSpacing/>
              <w:jc w:val="center"/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</w:pPr>
            <w:r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  <w:t>Lapkričio</w:t>
            </w:r>
            <w:r w:rsidR="007B4882"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  <w:t xml:space="preserve"> 1</w:t>
            </w:r>
            <w:r w:rsidR="00615C42"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  <w:t>7</w:t>
            </w:r>
            <w:r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  <w:t xml:space="preserve"> –</w:t>
            </w:r>
            <w:r w:rsidR="00647386"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  <w:t xml:space="preserve"> </w:t>
            </w:r>
            <w:r w:rsidR="00615C42"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  <w:t>lapkričio 30</w:t>
            </w:r>
          </w:p>
          <w:p w14:paraId="4529FE3E" w14:textId="7DE11455" w:rsidR="0073787D" w:rsidRPr="00D502D6" w:rsidRDefault="0073787D" w:rsidP="00885D74">
            <w:pPr>
              <w:ind w:left="162"/>
              <w:contextualSpacing/>
              <w:jc w:val="center"/>
              <w:rPr>
                <w:rFonts w:ascii="Arial" w:eastAsia="Times New Roman" w:hAnsi="Arial" w:cs="Arial"/>
                <w:color w:val="000000" w:themeColor="dark1"/>
                <w:spacing w:val="-1"/>
                <w:kern w:val="24"/>
                <w:sz w:val="20"/>
                <w:szCs w:val="24"/>
                <w:lang w:val="lt-LT"/>
              </w:rPr>
            </w:pPr>
          </w:p>
        </w:tc>
      </w:tr>
      <w:tr w:rsidR="0073787D" w:rsidRPr="00D502D6" w14:paraId="653913ED" w14:textId="77777777" w:rsidTr="0073787D">
        <w:trPr>
          <w:trHeight w:val="1790"/>
        </w:trPr>
        <w:tc>
          <w:tcPr>
            <w:tcW w:w="1799" w:type="dxa"/>
            <w:vAlign w:val="center"/>
            <w:hideMark/>
          </w:tcPr>
          <w:p w14:paraId="0E270A80" w14:textId="77777777" w:rsidR="0073787D" w:rsidRPr="00796188" w:rsidRDefault="0073787D" w:rsidP="00D10314">
            <w:pPr>
              <w:ind w:left="14"/>
              <w:jc w:val="center"/>
              <w:rPr>
                <w:rFonts w:ascii="Arial" w:eastAsia="Times New Roman" w:hAnsi="Arial" w:cs="Arial"/>
                <w:lang w:val="lt-LT"/>
              </w:rPr>
            </w:pPr>
            <w:r w:rsidRPr="00796188">
              <w:rPr>
                <w:rFonts w:ascii="Arial" w:eastAsia="Times New Roman" w:hAnsi="Arial" w:cs="Arial"/>
                <w:b/>
                <w:bCs/>
                <w:color w:val="000000" w:themeColor="dark1"/>
                <w:spacing w:val="-1"/>
                <w:kern w:val="24"/>
                <w:lang w:val="lt-LT"/>
              </w:rPr>
              <w:t>TESTAVIMAS</w:t>
            </w:r>
          </w:p>
        </w:tc>
        <w:tc>
          <w:tcPr>
            <w:tcW w:w="1100" w:type="dxa"/>
            <w:vAlign w:val="center"/>
            <w:hideMark/>
          </w:tcPr>
          <w:p w14:paraId="0ACA8DDF" w14:textId="798E31D4" w:rsidR="0073787D" w:rsidRPr="00796188" w:rsidRDefault="00885D74" w:rsidP="00D10314">
            <w:pPr>
              <w:ind w:left="-1"/>
              <w:jc w:val="center"/>
              <w:rPr>
                <w:rFonts w:ascii="Arial" w:eastAsia="Times New Roman" w:hAnsi="Arial" w:cs="Arial"/>
                <w:sz w:val="20"/>
                <w:lang w:val="lt-LT"/>
              </w:rPr>
            </w:pPr>
            <w:r w:rsidRPr="00615C42">
              <w:rPr>
                <w:rFonts w:ascii="Arial" w:eastAsia="Times New Roman" w:hAnsi="Arial" w:cs="Arial"/>
                <w:kern w:val="24"/>
                <w:sz w:val="20"/>
                <w:lang w:val="lt-LT"/>
              </w:rPr>
              <w:t>1</w:t>
            </w:r>
            <w:r w:rsidR="0073787D" w:rsidRPr="00615C42">
              <w:rPr>
                <w:rFonts w:ascii="Arial" w:eastAsia="Times New Roman" w:hAnsi="Arial" w:cs="Arial"/>
                <w:spacing w:val="-3"/>
                <w:kern w:val="24"/>
                <w:sz w:val="20"/>
                <w:lang w:val="lt-LT"/>
              </w:rPr>
              <w:t xml:space="preserve"> </w:t>
            </w:r>
            <w:r w:rsidR="0073787D" w:rsidRPr="00615C42">
              <w:rPr>
                <w:rFonts w:ascii="Arial" w:eastAsia="Times New Roman" w:hAnsi="Arial" w:cs="Arial"/>
                <w:spacing w:val="-1"/>
                <w:kern w:val="24"/>
                <w:sz w:val="20"/>
                <w:lang w:val="lt-LT"/>
              </w:rPr>
              <w:t>sav.</w:t>
            </w:r>
          </w:p>
        </w:tc>
        <w:tc>
          <w:tcPr>
            <w:tcW w:w="2374" w:type="dxa"/>
            <w:vAlign w:val="center"/>
            <w:hideMark/>
          </w:tcPr>
          <w:p w14:paraId="17B14E6D" w14:textId="77777777" w:rsidR="0073787D" w:rsidRPr="00796188" w:rsidRDefault="0073787D" w:rsidP="007F6990">
            <w:pPr>
              <w:numPr>
                <w:ilvl w:val="0"/>
                <w:numId w:val="6"/>
              </w:numPr>
              <w:tabs>
                <w:tab w:val="clear" w:pos="720"/>
              </w:tabs>
              <w:ind w:left="342" w:hanging="255"/>
              <w:contextualSpacing/>
              <w:rPr>
                <w:rFonts w:ascii="Arial" w:eastAsia="Times New Roman" w:hAnsi="Arial" w:cs="Arial"/>
                <w:sz w:val="20"/>
                <w:lang w:val="lt-LT"/>
              </w:rPr>
            </w:pPr>
            <w:r w:rsidRPr="00796188">
              <w:rPr>
                <w:rFonts w:ascii="Arial" w:eastAsia="Times New Roman" w:hAnsi="Arial" w:cs="Arial"/>
                <w:color w:val="000000" w:themeColor="dark1"/>
                <w:spacing w:val="-1"/>
                <w:kern w:val="24"/>
                <w:sz w:val="20"/>
                <w:lang w:val="lt-LT"/>
              </w:rPr>
              <w:t>Pasiruošimas galutiniams</w:t>
            </w:r>
            <w:r w:rsidRPr="00796188">
              <w:rPr>
                <w:rFonts w:ascii="Arial" w:eastAsia="Times New Roman" w:hAnsi="Arial" w:cs="Arial"/>
                <w:color w:val="000000" w:themeColor="dark1"/>
                <w:spacing w:val="-3"/>
                <w:kern w:val="24"/>
                <w:sz w:val="20"/>
                <w:lang w:val="lt-LT"/>
              </w:rPr>
              <w:t xml:space="preserve"> </w:t>
            </w:r>
            <w:r w:rsidRPr="00796188">
              <w:rPr>
                <w:rFonts w:ascii="Arial" w:eastAsia="Times New Roman" w:hAnsi="Arial" w:cs="Arial"/>
                <w:color w:val="000000" w:themeColor="dark1"/>
                <w:spacing w:val="-1"/>
                <w:kern w:val="24"/>
                <w:sz w:val="20"/>
                <w:lang w:val="lt-LT"/>
              </w:rPr>
              <w:t>pristatymams</w:t>
            </w:r>
          </w:p>
          <w:p w14:paraId="081A57BC" w14:textId="77777777" w:rsidR="0073787D" w:rsidRPr="00796188" w:rsidRDefault="0073787D" w:rsidP="007F6990">
            <w:pPr>
              <w:numPr>
                <w:ilvl w:val="0"/>
                <w:numId w:val="6"/>
              </w:numPr>
              <w:tabs>
                <w:tab w:val="clear" w:pos="720"/>
              </w:tabs>
              <w:ind w:left="342" w:hanging="255"/>
              <w:contextualSpacing/>
              <w:rPr>
                <w:rFonts w:ascii="Arial" w:eastAsia="Times New Roman" w:hAnsi="Arial" w:cs="Arial"/>
                <w:sz w:val="20"/>
                <w:lang w:val="lt-LT"/>
              </w:rPr>
            </w:pPr>
            <w:r w:rsidRPr="00796188">
              <w:rPr>
                <w:rFonts w:ascii="Arial" w:eastAsia="Times New Roman" w:hAnsi="Arial" w:cs="Arial"/>
                <w:color w:val="000000" w:themeColor="dark1"/>
                <w:spacing w:val="-1"/>
                <w:kern w:val="24"/>
                <w:sz w:val="20"/>
                <w:lang w:val="lt-LT"/>
              </w:rPr>
              <w:t>Pristatymo rengimas</w:t>
            </w:r>
          </w:p>
          <w:p w14:paraId="75A47A3F" w14:textId="77777777" w:rsidR="0073787D" w:rsidRPr="00796188" w:rsidRDefault="0073787D" w:rsidP="007F6990">
            <w:pPr>
              <w:numPr>
                <w:ilvl w:val="0"/>
                <w:numId w:val="6"/>
              </w:numPr>
              <w:tabs>
                <w:tab w:val="clear" w:pos="720"/>
              </w:tabs>
              <w:ind w:left="342" w:hanging="255"/>
              <w:contextualSpacing/>
              <w:rPr>
                <w:rFonts w:ascii="Arial" w:eastAsia="Times New Roman" w:hAnsi="Arial" w:cs="Arial"/>
                <w:sz w:val="20"/>
                <w:lang w:val="lt-LT"/>
              </w:rPr>
            </w:pPr>
            <w:r w:rsidRPr="00796188">
              <w:rPr>
                <w:rFonts w:ascii="Arial" w:eastAsia="Times New Roman" w:hAnsi="Arial" w:cs="Arial"/>
                <w:color w:val="000000" w:themeColor="dark1"/>
                <w:spacing w:val="-1"/>
                <w:kern w:val="24"/>
                <w:sz w:val="20"/>
                <w:lang w:val="lt-LT"/>
              </w:rPr>
              <w:t>Pristatymas</w:t>
            </w:r>
          </w:p>
        </w:tc>
        <w:tc>
          <w:tcPr>
            <w:tcW w:w="4078" w:type="dxa"/>
            <w:vAlign w:val="center"/>
          </w:tcPr>
          <w:p w14:paraId="41F2B082" w14:textId="77777777" w:rsidR="0073787D" w:rsidRPr="00796188" w:rsidRDefault="0073787D" w:rsidP="007F6990">
            <w:pPr>
              <w:numPr>
                <w:ilvl w:val="0"/>
                <w:numId w:val="6"/>
              </w:numPr>
              <w:tabs>
                <w:tab w:val="clear" w:pos="720"/>
              </w:tabs>
              <w:ind w:left="342" w:hanging="255"/>
              <w:contextualSpacing/>
              <w:rPr>
                <w:rFonts w:ascii="Arial" w:eastAsia="Times New Roman" w:hAnsi="Arial" w:cs="Arial"/>
                <w:sz w:val="20"/>
                <w:lang w:val="lt-LT"/>
              </w:rPr>
            </w:pPr>
            <w:r w:rsidRPr="00796188">
              <w:rPr>
                <w:rFonts w:ascii="Arial" w:eastAsia="Times New Roman" w:hAnsi="Arial" w:cs="Arial"/>
                <w:color w:val="000000" w:themeColor="dark1"/>
                <w:spacing w:val="-1"/>
                <w:kern w:val="24"/>
                <w:sz w:val="20"/>
                <w:lang w:val="lt-LT"/>
              </w:rPr>
              <w:t>Pasiruošimas galutiniams</w:t>
            </w:r>
            <w:r w:rsidRPr="00796188">
              <w:rPr>
                <w:rFonts w:ascii="Arial" w:eastAsia="Times New Roman" w:hAnsi="Arial" w:cs="Arial"/>
                <w:color w:val="000000" w:themeColor="dark1"/>
                <w:spacing w:val="-3"/>
                <w:kern w:val="24"/>
                <w:sz w:val="20"/>
                <w:lang w:val="lt-LT"/>
              </w:rPr>
              <w:t xml:space="preserve"> </w:t>
            </w:r>
            <w:r w:rsidRPr="00796188">
              <w:rPr>
                <w:rFonts w:ascii="Arial" w:eastAsia="Times New Roman" w:hAnsi="Arial" w:cs="Arial"/>
                <w:color w:val="000000" w:themeColor="dark1"/>
                <w:spacing w:val="-1"/>
                <w:kern w:val="24"/>
                <w:sz w:val="20"/>
                <w:lang w:val="lt-LT"/>
              </w:rPr>
              <w:t>pristatymams</w:t>
            </w:r>
            <w:r w:rsidRPr="00D502D6">
              <w:rPr>
                <w:rFonts w:ascii="Arial" w:eastAsia="Times New Roman" w:hAnsi="Arial" w:cs="Arial"/>
                <w:color w:val="000000" w:themeColor="dark1"/>
                <w:spacing w:val="-1"/>
                <w:kern w:val="24"/>
                <w:sz w:val="20"/>
                <w:lang w:val="lt-LT"/>
              </w:rPr>
              <w:t xml:space="preserve"> – praktikos vadovui, organizacijoje, universitete (pristatymo koncepcijos aptarimas, pristatymų datų ir laiko derinimas, atsakomybių paskirstymas)</w:t>
            </w:r>
          </w:p>
          <w:p w14:paraId="166A3B2E" w14:textId="77777777" w:rsidR="0073787D" w:rsidRPr="00796188" w:rsidRDefault="0073787D" w:rsidP="007F6990">
            <w:pPr>
              <w:numPr>
                <w:ilvl w:val="0"/>
                <w:numId w:val="6"/>
              </w:numPr>
              <w:tabs>
                <w:tab w:val="clear" w:pos="720"/>
              </w:tabs>
              <w:ind w:left="342" w:hanging="255"/>
              <w:contextualSpacing/>
              <w:rPr>
                <w:rFonts w:ascii="Arial" w:eastAsia="Times New Roman" w:hAnsi="Arial" w:cs="Arial"/>
                <w:sz w:val="20"/>
                <w:lang w:val="lt-LT"/>
              </w:rPr>
            </w:pPr>
            <w:r w:rsidRPr="00796188">
              <w:rPr>
                <w:rFonts w:ascii="Arial" w:eastAsia="Times New Roman" w:hAnsi="Arial" w:cs="Arial"/>
                <w:color w:val="000000" w:themeColor="dark1"/>
                <w:spacing w:val="-1"/>
                <w:kern w:val="24"/>
                <w:sz w:val="20"/>
                <w:lang w:val="lt-LT"/>
              </w:rPr>
              <w:t>Pristatymo rengimas</w:t>
            </w:r>
          </w:p>
          <w:p w14:paraId="046CFFEC" w14:textId="77777777" w:rsidR="0073787D" w:rsidRPr="00796188" w:rsidRDefault="0073787D" w:rsidP="007F6990">
            <w:pPr>
              <w:numPr>
                <w:ilvl w:val="0"/>
                <w:numId w:val="6"/>
              </w:numPr>
              <w:tabs>
                <w:tab w:val="clear" w:pos="720"/>
              </w:tabs>
              <w:ind w:left="342" w:hanging="255"/>
              <w:contextualSpacing/>
              <w:rPr>
                <w:rFonts w:ascii="Arial" w:eastAsia="Times New Roman" w:hAnsi="Arial" w:cs="Arial"/>
                <w:sz w:val="20"/>
                <w:lang w:val="lt-LT"/>
              </w:rPr>
            </w:pPr>
            <w:r w:rsidRPr="00D502D6">
              <w:rPr>
                <w:rFonts w:ascii="Arial" w:eastAsia="Times New Roman" w:hAnsi="Arial" w:cs="Arial"/>
                <w:color w:val="000000" w:themeColor="dark1"/>
                <w:spacing w:val="-1"/>
                <w:kern w:val="24"/>
                <w:sz w:val="20"/>
                <w:lang w:val="lt-LT"/>
              </w:rPr>
              <w:t>Pristatymai</w:t>
            </w:r>
          </w:p>
        </w:tc>
        <w:tc>
          <w:tcPr>
            <w:tcW w:w="2551" w:type="dxa"/>
            <w:vAlign w:val="center"/>
          </w:tcPr>
          <w:p w14:paraId="4B50268B" w14:textId="0201352E" w:rsidR="002F0D9E" w:rsidRPr="00F44B8D" w:rsidRDefault="002F0D9E" w:rsidP="002F0D9E">
            <w:pPr>
              <w:numPr>
                <w:ilvl w:val="0"/>
                <w:numId w:val="6"/>
              </w:numPr>
              <w:contextualSpacing/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lang w:val="lt-LT"/>
              </w:rPr>
              <w:t>Feedback</w:t>
            </w:r>
            <w:proofErr w:type="spellEnd"/>
          </w:p>
          <w:p w14:paraId="1649E218" w14:textId="7B1A0A66" w:rsidR="0073787D" w:rsidRDefault="0073787D" w:rsidP="002F0D9E">
            <w:pPr>
              <w:ind w:left="162"/>
              <w:contextualSpacing/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</w:pPr>
          </w:p>
        </w:tc>
        <w:tc>
          <w:tcPr>
            <w:tcW w:w="1843" w:type="dxa"/>
            <w:vAlign w:val="center"/>
          </w:tcPr>
          <w:p w14:paraId="2B738285" w14:textId="4D0D7D52" w:rsidR="0073787D" w:rsidRDefault="0073787D" w:rsidP="007F6990">
            <w:pPr>
              <w:ind w:left="162"/>
              <w:contextualSpacing/>
              <w:jc w:val="center"/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</w:pPr>
            <w:r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  <w:t>202</w:t>
            </w:r>
            <w:r w:rsidR="002D6342"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  <w:t>5</w:t>
            </w:r>
            <w:r w:rsidRPr="00D502D6"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  <w:t xml:space="preserve"> m. </w:t>
            </w:r>
          </w:p>
          <w:p w14:paraId="0962ECF4" w14:textId="0C3F0787" w:rsidR="0073787D" w:rsidRPr="00D502D6" w:rsidRDefault="00885D74" w:rsidP="007F6990">
            <w:pPr>
              <w:ind w:left="162"/>
              <w:contextualSpacing/>
              <w:jc w:val="center"/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</w:pPr>
            <w:r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  <w:t xml:space="preserve">Gruodžio </w:t>
            </w:r>
            <w:r w:rsidR="00615C42"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  <w:t>1</w:t>
            </w:r>
            <w:r w:rsidR="0073787D"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  <w:t xml:space="preserve">- </w:t>
            </w:r>
          </w:p>
          <w:p w14:paraId="4929B739" w14:textId="4C6953AA" w:rsidR="0073787D" w:rsidRDefault="00885D74" w:rsidP="007C0EC0">
            <w:pPr>
              <w:ind w:left="162"/>
              <w:contextualSpacing/>
              <w:jc w:val="center"/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</w:pPr>
            <w:r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  <w:t>g</w:t>
            </w:r>
            <w:r w:rsidR="00B25A90"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  <w:t xml:space="preserve">ruodžio </w:t>
            </w:r>
            <w:r w:rsidR="00615C42"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  <w:t>7</w:t>
            </w:r>
            <w:r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  <w:t xml:space="preserve"> </w:t>
            </w:r>
          </w:p>
          <w:p w14:paraId="64484790" w14:textId="77777777" w:rsidR="00647386" w:rsidRDefault="00647386" w:rsidP="007C0EC0">
            <w:pPr>
              <w:ind w:left="162"/>
              <w:contextualSpacing/>
              <w:jc w:val="center"/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</w:pPr>
          </w:p>
          <w:p w14:paraId="780653AE" w14:textId="7AAC8B79" w:rsidR="00166BD3" w:rsidRDefault="00166BD3" w:rsidP="00166BD3">
            <w:pPr>
              <w:ind w:left="162"/>
              <w:contextualSpacing/>
              <w:jc w:val="center"/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</w:pPr>
            <w:r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  <w:t xml:space="preserve">Gruodžio </w:t>
            </w:r>
            <w:r w:rsidR="00615C42"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  <w:t>9</w:t>
            </w:r>
            <w:r w:rsidR="003832D2">
              <w:rPr>
                <w:rFonts w:ascii="Arial" w:eastAsia="Times New Roman" w:hAnsi="Arial" w:cs="Arial"/>
                <w:color w:val="78003F"/>
                <w:spacing w:val="-1"/>
                <w:kern w:val="24"/>
                <w:sz w:val="20"/>
                <w:szCs w:val="24"/>
                <w:lang w:val="lt-LT"/>
              </w:rPr>
              <w:t xml:space="preserve"> d. galutiniai pristatymai</w:t>
            </w:r>
          </w:p>
          <w:p w14:paraId="6066DCFF" w14:textId="73A0B9D7" w:rsidR="0073787D" w:rsidRPr="00D502D6" w:rsidRDefault="0073787D" w:rsidP="007C0EC0">
            <w:pPr>
              <w:ind w:left="162"/>
              <w:contextualSpacing/>
              <w:jc w:val="center"/>
              <w:rPr>
                <w:rFonts w:ascii="Arial" w:eastAsia="Times New Roman" w:hAnsi="Arial" w:cs="Arial"/>
                <w:color w:val="000000" w:themeColor="dark1"/>
                <w:spacing w:val="-1"/>
                <w:kern w:val="24"/>
                <w:sz w:val="20"/>
                <w:szCs w:val="24"/>
                <w:lang w:val="lt-LT"/>
              </w:rPr>
            </w:pPr>
          </w:p>
        </w:tc>
      </w:tr>
    </w:tbl>
    <w:p w14:paraId="76E29C66" w14:textId="4DC43A6A" w:rsidR="002F0D9E" w:rsidRPr="002F0D9E" w:rsidRDefault="002F0D9E" w:rsidP="002F0D9E">
      <w:pPr>
        <w:rPr>
          <w:lang w:val="lt-LT"/>
        </w:rPr>
      </w:pPr>
    </w:p>
    <w:sectPr w:rsidR="002F0D9E" w:rsidRPr="002F0D9E" w:rsidSect="002B5BC4">
      <w:headerReference w:type="default" r:id="rId11"/>
      <w:footerReference w:type="default" r:id="rId12"/>
      <w:pgSz w:w="15840" w:h="12240" w:orient="landscape"/>
      <w:pgMar w:top="17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D806F" w14:textId="77777777" w:rsidR="00F50273" w:rsidRDefault="00F50273" w:rsidP="009F7CCB">
      <w:pPr>
        <w:spacing w:after="0" w:line="240" w:lineRule="auto"/>
      </w:pPr>
      <w:r>
        <w:separator/>
      </w:r>
    </w:p>
  </w:endnote>
  <w:endnote w:type="continuationSeparator" w:id="0">
    <w:p w14:paraId="430C6488" w14:textId="77777777" w:rsidR="00F50273" w:rsidRDefault="00F50273" w:rsidP="009F7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63706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EB8FD8" w14:textId="00AF905F" w:rsidR="00661BF7" w:rsidRDefault="00661BF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26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FA3DD1" w14:textId="77777777" w:rsidR="00661BF7" w:rsidRDefault="00661B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5FDA1" w14:textId="77777777" w:rsidR="00F50273" w:rsidRDefault="00F50273" w:rsidP="009F7CCB">
      <w:pPr>
        <w:spacing w:after="0" w:line="240" w:lineRule="auto"/>
      </w:pPr>
      <w:r>
        <w:separator/>
      </w:r>
    </w:p>
  </w:footnote>
  <w:footnote w:type="continuationSeparator" w:id="0">
    <w:p w14:paraId="49D862E1" w14:textId="77777777" w:rsidR="00F50273" w:rsidRDefault="00F50273" w:rsidP="009F7CCB">
      <w:pPr>
        <w:spacing w:after="0" w:line="240" w:lineRule="auto"/>
      </w:pPr>
      <w:r>
        <w:continuationSeparator/>
      </w:r>
    </w:p>
  </w:footnote>
  <w:footnote w:id="1">
    <w:p w14:paraId="7E209F07" w14:textId="0D601DA1" w:rsidR="0073787D" w:rsidRPr="009F7CCB" w:rsidRDefault="0073787D" w:rsidP="009F7CCB">
      <w:pPr>
        <w:pStyle w:val="FootnoteText"/>
        <w:jc w:val="both"/>
        <w:rPr>
          <w:rFonts w:ascii="Arial" w:hAnsi="Arial" w:cs="Arial"/>
          <w:lang w:val="lt-LT"/>
        </w:rPr>
      </w:pPr>
      <w:r w:rsidRPr="009F7CCB">
        <w:rPr>
          <w:rStyle w:val="FootnoteReference"/>
          <w:rFonts w:ascii="Arial" w:hAnsi="Arial" w:cs="Arial"/>
        </w:rPr>
        <w:footnoteRef/>
      </w:r>
      <w:r w:rsidRPr="009F7CCB">
        <w:rPr>
          <w:rFonts w:ascii="Arial" w:hAnsi="Arial" w:cs="Arial"/>
        </w:rPr>
        <w:t xml:space="preserve"> </w:t>
      </w:r>
      <w:r>
        <w:rPr>
          <w:rFonts w:ascii="Arial" w:hAnsi="Arial" w:cs="Arial"/>
          <w:lang w:val="lt-LT"/>
        </w:rPr>
        <w:t>L</w:t>
      </w:r>
      <w:r w:rsidRPr="009F7CCB">
        <w:rPr>
          <w:rFonts w:ascii="Arial" w:hAnsi="Arial" w:cs="Arial"/>
          <w:lang w:val="lt-LT"/>
        </w:rPr>
        <w:t xml:space="preserve">aikas nurodytas skiriant kiekvienam etapui po </w:t>
      </w:r>
      <w:r>
        <w:rPr>
          <w:rFonts w:ascii="Arial" w:hAnsi="Arial" w:cs="Arial"/>
        </w:rPr>
        <w:t xml:space="preserve">1-2 </w:t>
      </w:r>
      <w:r w:rsidRPr="009F7CCB">
        <w:rPr>
          <w:rFonts w:ascii="Arial" w:hAnsi="Arial" w:cs="Arial"/>
          <w:lang w:val="lt-LT"/>
        </w:rPr>
        <w:t xml:space="preserve">kalendorines savaites, neatsižvelgiant į savaitgalius ir švenčių dienas. </w:t>
      </w:r>
      <w:r>
        <w:rPr>
          <w:rFonts w:ascii="Arial" w:hAnsi="Arial" w:cs="Arial"/>
          <w:lang w:val="lt-LT"/>
        </w:rPr>
        <w:t xml:space="preserve">Nurodyti laiko tarpai realybėje gali skirtis. </w:t>
      </w:r>
      <w:r w:rsidRPr="009F7CCB">
        <w:rPr>
          <w:rFonts w:ascii="Arial" w:hAnsi="Arial" w:cs="Arial"/>
          <w:lang w:val="lt-LT"/>
        </w:rPr>
        <w:t>Siūloma aptarti lūkesčius ir rizikas dėl laiko kiekvieno etapo įgyvendinimui</w:t>
      </w:r>
      <w:r>
        <w:rPr>
          <w:rFonts w:ascii="Arial" w:hAnsi="Arial" w:cs="Arial"/>
          <w:lang w:val="lt-LT"/>
        </w:rPr>
        <w:t xml:space="preserve"> ir atsižvelgti į praktiką atliekančios studentų komandos darbo tempą.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739F3" w14:textId="77777777" w:rsidR="002B5BC4" w:rsidRPr="002B5BC4" w:rsidRDefault="002B5BC4" w:rsidP="002B5BC4">
    <w:pPr>
      <w:rPr>
        <w:rFonts w:ascii="Arial" w:hAnsi="Arial" w:cs="Arial"/>
        <w:b/>
        <w:color w:val="78003F"/>
        <w:sz w:val="28"/>
        <w:lang w:val="lt-LT"/>
      </w:rPr>
    </w:pPr>
    <w:r w:rsidRPr="00D502D6">
      <w:rPr>
        <w:rFonts w:ascii="Arial" w:hAnsi="Arial" w:cs="Arial"/>
        <w:b/>
        <w:color w:val="78003F"/>
        <w:sz w:val="28"/>
        <w:lang w:val="lt-LT"/>
      </w:rPr>
      <w:t>SUMANIOSIOS PRAKTIKOS PLANAS</w:t>
    </w:r>
    <w:r>
      <w:rPr>
        <w:rFonts w:ascii="Arial" w:hAnsi="Arial" w:cs="Arial"/>
        <w:noProof/>
        <w:lang w:val="lt-LT" w:eastAsia="lt-LT"/>
      </w:rPr>
      <w:drawing>
        <wp:anchor distT="0" distB="0" distL="114300" distR="114300" simplePos="0" relativeHeight="251659264" behindDoc="0" locked="0" layoutInCell="1" allowOverlap="1" wp14:anchorId="49A42E3A" wp14:editId="3A8E3F56">
          <wp:simplePos x="0" y="0"/>
          <wp:positionH relativeFrom="column">
            <wp:posOffset>6680200</wp:posOffset>
          </wp:positionH>
          <wp:positionV relativeFrom="paragraph">
            <wp:posOffset>-323850</wp:posOffset>
          </wp:positionV>
          <wp:extent cx="1959172" cy="895622"/>
          <wp:effectExtent l="0" t="0" r="3175" b="0"/>
          <wp:wrapNone/>
          <wp:docPr id="2" name="Picture 2" descr="C:\Users\think\Desktop\vu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hink\Desktop\vu 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833" b="11500"/>
                  <a:stretch/>
                </pic:blipFill>
                <pic:spPr bwMode="auto">
                  <a:xfrm>
                    <a:off x="0" y="0"/>
                    <a:ext cx="1959172" cy="89562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82C99"/>
    <w:multiLevelType w:val="hybridMultilevel"/>
    <w:tmpl w:val="47143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B457E"/>
    <w:multiLevelType w:val="hybridMultilevel"/>
    <w:tmpl w:val="863C4BC8"/>
    <w:lvl w:ilvl="0" w:tplc="9BEC4E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C47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1451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C64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3ED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109D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0EA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1AF0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AE4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B022A9C"/>
    <w:multiLevelType w:val="hybridMultilevel"/>
    <w:tmpl w:val="BB682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73B31"/>
    <w:multiLevelType w:val="hybridMultilevel"/>
    <w:tmpl w:val="847860EC"/>
    <w:lvl w:ilvl="0" w:tplc="B18CE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 w:themeColor="text1"/>
      </w:rPr>
    </w:lvl>
    <w:lvl w:ilvl="1" w:tplc="26BAEF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9A17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F01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EC1B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CA7B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7004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8E7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FCC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2817F93"/>
    <w:multiLevelType w:val="hybridMultilevel"/>
    <w:tmpl w:val="0166235E"/>
    <w:lvl w:ilvl="0" w:tplc="30882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D81D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368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8C8E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B24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CA1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E2B3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5277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147E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5CB4117"/>
    <w:multiLevelType w:val="hybridMultilevel"/>
    <w:tmpl w:val="94EA81C0"/>
    <w:lvl w:ilvl="0" w:tplc="F32C9B7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45ED8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987C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D445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288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62C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74B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887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17E7762"/>
    <w:multiLevelType w:val="hybridMultilevel"/>
    <w:tmpl w:val="6234D084"/>
    <w:lvl w:ilvl="0" w:tplc="174286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52FA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F408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AAA4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FA28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9E1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BE34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4A3A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BE1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2CB535E"/>
    <w:multiLevelType w:val="hybridMultilevel"/>
    <w:tmpl w:val="4ADC29DE"/>
    <w:lvl w:ilvl="0" w:tplc="728279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 w:themeColor="text1"/>
      </w:rPr>
    </w:lvl>
    <w:lvl w:ilvl="1" w:tplc="9A32E2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340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1C45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E02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6EED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CC19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A0EC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2A4B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188"/>
    <w:rsid w:val="000D4BE8"/>
    <w:rsid w:val="00131B85"/>
    <w:rsid w:val="00166BD3"/>
    <w:rsid w:val="001A7727"/>
    <w:rsid w:val="00205E0F"/>
    <w:rsid w:val="00253C80"/>
    <w:rsid w:val="002B5BC4"/>
    <w:rsid w:val="002D1C8F"/>
    <w:rsid w:val="002D6342"/>
    <w:rsid w:val="002F0D9E"/>
    <w:rsid w:val="003832D2"/>
    <w:rsid w:val="003A59DF"/>
    <w:rsid w:val="003B604F"/>
    <w:rsid w:val="0040448B"/>
    <w:rsid w:val="004355C7"/>
    <w:rsid w:val="00444190"/>
    <w:rsid w:val="004562C9"/>
    <w:rsid w:val="00457FDD"/>
    <w:rsid w:val="00475C2F"/>
    <w:rsid w:val="004C1DC9"/>
    <w:rsid w:val="004E4594"/>
    <w:rsid w:val="00525962"/>
    <w:rsid w:val="00596BDE"/>
    <w:rsid w:val="005B6812"/>
    <w:rsid w:val="005F0BD1"/>
    <w:rsid w:val="005F4D0D"/>
    <w:rsid w:val="00615C42"/>
    <w:rsid w:val="00647386"/>
    <w:rsid w:val="00661BF7"/>
    <w:rsid w:val="00684528"/>
    <w:rsid w:val="006D2F20"/>
    <w:rsid w:val="0073787D"/>
    <w:rsid w:val="00747F60"/>
    <w:rsid w:val="007637C2"/>
    <w:rsid w:val="00796188"/>
    <w:rsid w:val="007A54D1"/>
    <w:rsid w:val="007B26C1"/>
    <w:rsid w:val="007B4882"/>
    <w:rsid w:val="007C0EC0"/>
    <w:rsid w:val="007F6990"/>
    <w:rsid w:val="00844DA5"/>
    <w:rsid w:val="008846AC"/>
    <w:rsid w:val="00885D74"/>
    <w:rsid w:val="00900639"/>
    <w:rsid w:val="009548B3"/>
    <w:rsid w:val="0096652E"/>
    <w:rsid w:val="009F7CCB"/>
    <w:rsid w:val="00A3615B"/>
    <w:rsid w:val="00A61772"/>
    <w:rsid w:val="00AF62C1"/>
    <w:rsid w:val="00B25A90"/>
    <w:rsid w:val="00BB3046"/>
    <w:rsid w:val="00BE0590"/>
    <w:rsid w:val="00C55737"/>
    <w:rsid w:val="00D0535F"/>
    <w:rsid w:val="00D10314"/>
    <w:rsid w:val="00D502D6"/>
    <w:rsid w:val="00D5471C"/>
    <w:rsid w:val="00D55481"/>
    <w:rsid w:val="00DC1579"/>
    <w:rsid w:val="00E04C51"/>
    <w:rsid w:val="00E137EA"/>
    <w:rsid w:val="00E822BC"/>
    <w:rsid w:val="00F44B8D"/>
    <w:rsid w:val="00F50273"/>
    <w:rsid w:val="00FA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03612D"/>
  <w15:docId w15:val="{6FC0DB0B-1DEE-438A-88CE-C83FC57F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D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6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96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961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7C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7C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7CC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B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5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BC4"/>
  </w:style>
  <w:style w:type="paragraph" w:styleId="Footer">
    <w:name w:val="footer"/>
    <w:basedOn w:val="Normal"/>
    <w:link w:val="FooterChar"/>
    <w:uiPriority w:val="99"/>
    <w:unhideWhenUsed/>
    <w:rsid w:val="002B5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6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67412">
          <w:marLeft w:val="562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571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6325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867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20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75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4381">
          <w:marLeft w:val="562"/>
          <w:marRight w:val="0"/>
          <w:marTop w:val="1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4932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5791">
          <w:marLeft w:val="562"/>
          <w:marRight w:val="0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7881">
          <w:marLeft w:val="562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162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4085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788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66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4856">
          <w:marLeft w:val="562"/>
          <w:marRight w:val="0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680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367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572">
          <w:marLeft w:val="562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5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097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767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31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685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5380">
          <w:marLeft w:val="562"/>
          <w:marRight w:val="0"/>
          <w:marTop w:val="1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263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605">
          <w:marLeft w:val="562"/>
          <w:marRight w:val="0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7145">
          <w:marLeft w:val="562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236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5564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0880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471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659">
          <w:marLeft w:val="562"/>
          <w:marRight w:val="0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780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54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7154">
          <w:marLeft w:val="562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874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923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282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415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711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7793">
          <w:marLeft w:val="562"/>
          <w:marRight w:val="0"/>
          <w:marTop w:val="1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335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6832">
          <w:marLeft w:val="562"/>
          <w:marRight w:val="0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9356">
          <w:marLeft w:val="562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033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8172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3927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195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4364">
          <w:marLeft w:val="562"/>
          <w:marRight w:val="0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038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8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49F6FE4B24BA4F9C1DECD90E7DBEF1" ma:contentTypeVersion="4" ma:contentTypeDescription="Create a new document." ma:contentTypeScope="" ma:versionID="fc3541456ac43f2a2778c40b94a87727">
  <xsd:schema xmlns:xsd="http://www.w3.org/2001/XMLSchema" xmlns:xs="http://www.w3.org/2001/XMLSchema" xmlns:p="http://schemas.microsoft.com/office/2006/metadata/properties" xmlns:ns2="cc391bd8-2108-4ca7-991c-0ff271097ad9" targetNamespace="http://schemas.microsoft.com/office/2006/metadata/properties" ma:root="true" ma:fieldsID="a00b57dcb8df0c7eae53c3bdeefbc6c5" ns2:_="">
    <xsd:import namespace="cc391bd8-2108-4ca7-991c-0ff271097a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91bd8-2108-4ca7-991c-0ff271097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37F6C-0C7E-4308-94B1-D8DD8A0233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60EC20-FB4E-417A-AD65-AC24E9B4C8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2F0134-9CF3-46BF-AFF9-1D3931DB9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391bd8-2108-4ca7-991c-0ff271097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F0D1AB-65E8-4DE3-A14D-50056581D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396</Words>
  <Characters>3007</Characters>
  <Application>Microsoft Office Word</Application>
  <DocSecurity>0</DocSecurity>
  <Lines>214</Lines>
  <Paragraphs>113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think</dc:creator>
  <cp:lastModifiedBy>Karolina Urban</cp:lastModifiedBy>
  <cp:revision>4</cp:revision>
  <cp:lastPrinted>2024-08-30T08:51:00Z</cp:lastPrinted>
  <dcterms:created xsi:type="dcterms:W3CDTF">2025-05-23T07:02:00Z</dcterms:created>
  <dcterms:modified xsi:type="dcterms:W3CDTF">2025-06-18T12:36:00Z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0x010100CA49F6FE4B24BA4F9C1DECD90E7DBEF1</vt:lpwstr>
  </property>
  <property fmtid="{D5CDD505-2E9C-101B-9397-08002B2CF9AE}" pid="3" name="GrammarlyDocumentId">
    <vt:lpwstr>6e5e67cf9dffc4db922e52d4d078cd2d118b363c01b21c2c78d80383fab5d6b4</vt:lpwstr>
  </property>
</Properties>
</file>