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3D448B9" w14:textId="77777777" w:rsidR="008C45DF" w:rsidRDefault="008C45DF" w:rsidP="008C45DF">
      <w:pPr>
        <w:pStyle w:val="CommentText"/>
        <w:tabs>
          <w:tab w:val="left" w:pos="2552"/>
          <w:tab w:val="left" w:pos="3686"/>
          <w:tab w:val="left" w:pos="5954"/>
        </w:tabs>
        <w:spacing w:after="0"/>
        <w:rPr>
          <w:rFonts w:ascii="Verdana" w:hAnsi="Verdana" w:cs="Calibri"/>
          <w:lang w:val="en-GB"/>
        </w:rPr>
      </w:pPr>
      <w:r w:rsidRPr="008C45DF">
        <w:rPr>
          <w:rFonts w:ascii="Verdana" w:hAnsi="Verdana" w:cs="Calibri"/>
          <w:sz w:val="24"/>
          <w:lang w:val="en-GB"/>
        </w:rPr>
        <w:t>Planned period of the physical mobility</w:t>
      </w:r>
      <w:r>
        <w:rPr>
          <w:rFonts w:ascii="Verdana" w:hAnsi="Verdana" w:cs="Calibri"/>
          <w:lang w:val="en-GB"/>
        </w:rPr>
        <w:t xml:space="preserve"> (excluding travel days)</w:t>
      </w:r>
      <w:r w:rsidR="00D97FE7" w:rsidRPr="002D2D84">
        <w:rPr>
          <w:rFonts w:ascii="Verdana" w:hAnsi="Verdana" w:cs="Calibri"/>
          <w:lang w:val="en-GB"/>
        </w:rPr>
        <w:t xml:space="preserve">: </w:t>
      </w:r>
    </w:p>
    <w:p w14:paraId="52C4D7E3" w14:textId="77777777" w:rsidR="008C45DF" w:rsidRDefault="008C45DF" w:rsidP="008C45DF">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from ___/____/_____</w:t>
      </w:r>
      <w:proofErr w:type="gramStart"/>
      <w:r>
        <w:rPr>
          <w:rFonts w:ascii="Verdana" w:hAnsi="Verdana" w:cs="Calibri"/>
          <w:lang w:val="en-GB"/>
        </w:rPr>
        <w:t>_  to</w:t>
      </w:r>
      <w:proofErr w:type="gramEnd"/>
      <w:r>
        <w:rPr>
          <w:rFonts w:ascii="Verdana" w:hAnsi="Verdana" w:cs="Calibri"/>
          <w:lang w:val="en-GB"/>
        </w:rPr>
        <w:t xml:space="preserve"> ___/____/______ </w:t>
      </w:r>
    </w:p>
    <w:p w14:paraId="649B10C1" w14:textId="77777777" w:rsidR="008C45DF" w:rsidRDefault="008C45DF" w:rsidP="008C45DF">
      <w:pPr>
        <w:pStyle w:val="CommentText"/>
        <w:tabs>
          <w:tab w:val="left" w:pos="2552"/>
          <w:tab w:val="left" w:pos="3686"/>
          <w:tab w:val="left" w:pos="5954"/>
        </w:tabs>
        <w:spacing w:after="0"/>
        <w:rPr>
          <w:rFonts w:ascii="Verdana" w:hAnsi="Verdana" w:cs="Calibri"/>
          <w:i/>
          <w:lang w:val="en-GB"/>
        </w:rPr>
      </w:pPr>
      <w:r>
        <w:rPr>
          <w:rFonts w:ascii="Verdana" w:hAnsi="Verdana" w:cs="Calibri"/>
          <w:sz w:val="16"/>
          <w:szCs w:val="16"/>
          <w:lang w:val="en-GB"/>
        </w:rPr>
        <w:t xml:space="preserve">             </w:t>
      </w:r>
      <w:r>
        <w:rPr>
          <w:rFonts w:ascii="Verdana" w:hAnsi="Verdana" w:cs="Calibri"/>
          <w:i/>
          <w:sz w:val="16"/>
          <w:szCs w:val="16"/>
          <w:lang w:val="en-GB"/>
        </w:rPr>
        <w:t>day/month/year</w:t>
      </w:r>
      <w:r>
        <w:rPr>
          <w:rFonts w:ascii="Verdana" w:hAnsi="Verdana" w:cs="Calibri"/>
          <w:sz w:val="16"/>
          <w:szCs w:val="16"/>
          <w:lang w:val="en-GB"/>
        </w:rPr>
        <w:t xml:space="preserve">                 </w:t>
      </w:r>
      <w:r>
        <w:rPr>
          <w:rFonts w:ascii="Verdana" w:hAnsi="Verdana" w:cs="Calibri"/>
          <w:i/>
          <w:sz w:val="16"/>
          <w:szCs w:val="16"/>
          <w:lang w:val="en-GB"/>
        </w:rPr>
        <w:t>day/month/year</w:t>
      </w:r>
    </w:p>
    <w:p w14:paraId="68C3C58C" w14:textId="77777777" w:rsidR="008C45DF" w:rsidRPr="003234A8" w:rsidRDefault="008C45DF" w:rsidP="008C45DF">
      <w:pPr>
        <w:pStyle w:val="CommentText"/>
        <w:tabs>
          <w:tab w:val="left" w:pos="2552"/>
          <w:tab w:val="left" w:pos="3686"/>
          <w:tab w:val="left" w:pos="5954"/>
        </w:tabs>
        <w:spacing w:after="0"/>
        <w:rPr>
          <w:rFonts w:ascii="Verdana" w:hAnsi="Verdana" w:cs="Calibri"/>
          <w:lang w:val="en-GB"/>
        </w:rPr>
      </w:pPr>
    </w:p>
    <w:p w14:paraId="5FC5EB36" w14:textId="77777777" w:rsidR="008C45DF" w:rsidRDefault="000277C5" w:rsidP="008C45DF">
      <w:pPr>
        <w:pStyle w:val="CommentText"/>
        <w:tabs>
          <w:tab w:val="left" w:pos="2552"/>
          <w:tab w:val="left" w:pos="3686"/>
          <w:tab w:val="left" w:pos="5954"/>
        </w:tabs>
        <w:spacing w:after="0"/>
        <w:rPr>
          <w:rFonts w:ascii="Verdana" w:hAnsi="Verdana" w:cs="Calibri"/>
          <w:lang w:val="en-GB"/>
        </w:rPr>
      </w:pPr>
      <w:r w:rsidRPr="006E19A6">
        <w:rPr>
          <w:rFonts w:ascii="Verdana" w:hAnsi="Verdana" w:cs="Calibri"/>
          <w:lang w:val="en-GB"/>
        </w:rPr>
        <w:t>If applicable, planned period of virtual training activity</w:t>
      </w:r>
      <w:r w:rsidRPr="002D2D84">
        <w:rPr>
          <w:rFonts w:ascii="Verdana" w:hAnsi="Verdana" w:cs="Calibri"/>
          <w:lang w:val="en-GB"/>
        </w:rPr>
        <w:t xml:space="preserve">: </w:t>
      </w:r>
    </w:p>
    <w:p w14:paraId="38553146" w14:textId="375019A1" w:rsidR="008C45DF" w:rsidRDefault="008C45DF" w:rsidP="008C45DF">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from ___/____/_____</w:t>
      </w:r>
      <w:proofErr w:type="gramStart"/>
      <w:r>
        <w:rPr>
          <w:rFonts w:ascii="Verdana" w:hAnsi="Verdana" w:cs="Calibri"/>
          <w:lang w:val="en-GB"/>
        </w:rPr>
        <w:t>_  to</w:t>
      </w:r>
      <w:proofErr w:type="gramEnd"/>
      <w:r>
        <w:rPr>
          <w:rFonts w:ascii="Verdana" w:hAnsi="Verdana" w:cs="Calibri"/>
          <w:lang w:val="en-GB"/>
        </w:rPr>
        <w:t xml:space="preserve"> ___/____/______ </w:t>
      </w:r>
    </w:p>
    <w:p w14:paraId="2BF43B94" w14:textId="28900556" w:rsidR="008C45DF" w:rsidRDefault="008C45DF" w:rsidP="008C45DF">
      <w:pPr>
        <w:pStyle w:val="CommentText"/>
        <w:tabs>
          <w:tab w:val="left" w:pos="2552"/>
          <w:tab w:val="left" w:pos="3686"/>
          <w:tab w:val="left" w:pos="5954"/>
        </w:tabs>
        <w:spacing w:after="0"/>
        <w:rPr>
          <w:rFonts w:ascii="Verdana" w:hAnsi="Verdana" w:cs="Calibri"/>
          <w:i/>
          <w:sz w:val="16"/>
          <w:szCs w:val="16"/>
          <w:lang w:val="en-GB"/>
        </w:rPr>
      </w:pPr>
      <w:r>
        <w:rPr>
          <w:rFonts w:ascii="Verdana" w:hAnsi="Verdana" w:cs="Calibri"/>
          <w:sz w:val="16"/>
          <w:szCs w:val="16"/>
          <w:lang w:val="en-GB"/>
        </w:rPr>
        <w:t xml:space="preserve">             </w:t>
      </w:r>
      <w:r>
        <w:rPr>
          <w:rFonts w:ascii="Verdana" w:hAnsi="Verdana" w:cs="Calibri"/>
          <w:i/>
          <w:sz w:val="16"/>
          <w:szCs w:val="16"/>
          <w:lang w:val="en-GB"/>
        </w:rPr>
        <w:t>day/month/year</w:t>
      </w:r>
      <w:r>
        <w:rPr>
          <w:rFonts w:ascii="Verdana" w:hAnsi="Verdana" w:cs="Calibri"/>
          <w:sz w:val="16"/>
          <w:szCs w:val="16"/>
          <w:lang w:val="en-GB"/>
        </w:rPr>
        <w:t xml:space="preserve">                 </w:t>
      </w:r>
      <w:r>
        <w:rPr>
          <w:rFonts w:ascii="Verdana" w:hAnsi="Verdana" w:cs="Calibri"/>
          <w:i/>
          <w:sz w:val="16"/>
          <w:szCs w:val="16"/>
          <w:lang w:val="en-GB"/>
        </w:rPr>
        <w:t>day/month/year</w:t>
      </w:r>
    </w:p>
    <w:p w14:paraId="382979C7" w14:textId="77777777" w:rsidR="008C45DF" w:rsidRPr="008C45DF" w:rsidRDefault="008C45DF" w:rsidP="008C45DF">
      <w:pPr>
        <w:pStyle w:val="CommentText"/>
        <w:tabs>
          <w:tab w:val="left" w:pos="2552"/>
          <w:tab w:val="left" w:pos="3686"/>
          <w:tab w:val="left" w:pos="5954"/>
        </w:tabs>
        <w:spacing w:after="0"/>
        <w:rPr>
          <w:rFonts w:ascii="Verdana" w:hAnsi="Verdana" w:cs="Calibri"/>
          <w:i/>
          <w:lang w:val="en-GB"/>
        </w:rPr>
      </w:pPr>
    </w:p>
    <w:p w14:paraId="5D72C547" w14:textId="16F40F1B" w:rsidR="00887CE1" w:rsidRPr="00140CD0" w:rsidRDefault="00D97FE7" w:rsidP="005D75AB">
      <w:pPr>
        <w:ind w:right="-992"/>
        <w:jc w:val="left"/>
        <w:rPr>
          <w:rFonts w:ascii="Verdana" w:hAnsi="Verdana" w:cs="Arial"/>
          <w:b/>
          <w:color w:val="002060"/>
          <w:sz w:val="20"/>
          <w:lang w:val="en-GB"/>
        </w:rPr>
      </w:pPr>
      <w:r w:rsidRPr="008C45DF">
        <w:rPr>
          <w:rFonts w:ascii="Verdana" w:hAnsi="Verdana" w:cs="Calibri"/>
          <w:lang w:val="en-GB"/>
        </w:rPr>
        <w:t xml:space="preserve">Duration </w:t>
      </w:r>
      <w:r w:rsidR="000277C5" w:rsidRPr="008C45DF">
        <w:rPr>
          <w:rFonts w:ascii="Verdana" w:hAnsi="Verdana" w:cs="Calibri"/>
          <w:lang w:val="en-GB"/>
        </w:rPr>
        <w:t xml:space="preserve">of physical mobility </w:t>
      </w:r>
      <w:r w:rsidRPr="008C45DF">
        <w:rPr>
          <w:rFonts w:ascii="Verdana" w:hAnsi="Verdana" w:cs="Calibri"/>
          <w:lang w:val="en-GB"/>
        </w:rPr>
        <w:t>(days)</w:t>
      </w:r>
      <w:r w:rsidRPr="00140CD0">
        <w:rPr>
          <w:rFonts w:ascii="Verdana" w:hAnsi="Verdana" w:cs="Calibri"/>
          <w:sz w:val="20"/>
          <w:lang w:val="en-GB"/>
        </w:rPr>
        <w:t xml:space="preserve">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509"/>
        <w:gridCol w:w="3306"/>
        <w:gridCol w:w="1701"/>
        <w:gridCol w:w="2262"/>
      </w:tblGrid>
      <w:tr w:rsidR="008C45DF" w14:paraId="6388C864" w14:textId="77777777" w:rsidTr="008C45DF">
        <w:trPr>
          <w:trHeight w:val="334"/>
        </w:trPr>
        <w:tc>
          <w:tcPr>
            <w:tcW w:w="1509" w:type="dxa"/>
            <w:tcBorders>
              <w:top w:val="single" w:sz="4" w:space="0" w:color="auto"/>
              <w:left w:val="single" w:sz="4" w:space="0" w:color="auto"/>
              <w:bottom w:val="single" w:sz="4" w:space="0" w:color="auto"/>
              <w:right w:val="single" w:sz="4" w:space="0" w:color="auto"/>
            </w:tcBorders>
            <w:shd w:val="clear" w:color="auto" w:fill="FFFFFF"/>
            <w:hideMark/>
          </w:tcPr>
          <w:p w14:paraId="5D405B4E" w14:textId="77777777" w:rsidR="008C45DF" w:rsidRDefault="008C45DF">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3306" w:type="dxa"/>
            <w:tcBorders>
              <w:top w:val="single" w:sz="4" w:space="0" w:color="auto"/>
              <w:left w:val="single" w:sz="4" w:space="0" w:color="auto"/>
              <w:bottom w:val="single" w:sz="4" w:space="0" w:color="auto"/>
              <w:right w:val="single" w:sz="4" w:space="0" w:color="auto"/>
            </w:tcBorders>
            <w:shd w:val="clear" w:color="auto" w:fill="FFFFFF"/>
          </w:tcPr>
          <w:p w14:paraId="08FBA1A5" w14:textId="77777777" w:rsidR="008C45DF" w:rsidRDefault="008C45DF">
            <w:pPr>
              <w:shd w:val="clear" w:color="auto" w:fill="FFFFFF"/>
              <w:spacing w:after="120"/>
              <w:ind w:right="-993"/>
              <w:jc w:val="left"/>
              <w:rPr>
                <w:rFonts w:ascii="Verdana" w:hAnsi="Verdana" w:cs="Arial"/>
                <w:b/>
                <w:color w:val="002060"/>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874F668" w14:textId="77777777" w:rsidR="008C45DF" w:rsidRDefault="008C45DF">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14:paraId="7A1DC7D9" w14:textId="77777777" w:rsidR="008C45DF" w:rsidRDefault="008C45DF">
            <w:pPr>
              <w:shd w:val="clear" w:color="auto" w:fill="FFFFFF"/>
              <w:spacing w:after="120"/>
              <w:ind w:right="-993"/>
              <w:jc w:val="left"/>
              <w:rPr>
                <w:rFonts w:ascii="Verdana" w:hAnsi="Verdana" w:cs="Arial"/>
                <w:b/>
                <w:color w:val="002060"/>
                <w:sz w:val="20"/>
                <w:lang w:val="en-GB"/>
              </w:rPr>
            </w:pPr>
          </w:p>
        </w:tc>
      </w:tr>
      <w:tr w:rsidR="008C45DF" w14:paraId="47FE2F58" w14:textId="77777777" w:rsidTr="008C45DF">
        <w:trPr>
          <w:trHeight w:val="412"/>
        </w:trPr>
        <w:tc>
          <w:tcPr>
            <w:tcW w:w="1509" w:type="dxa"/>
            <w:tcBorders>
              <w:top w:val="single" w:sz="4" w:space="0" w:color="auto"/>
              <w:left w:val="single" w:sz="4" w:space="0" w:color="auto"/>
              <w:bottom w:val="single" w:sz="4" w:space="0" w:color="auto"/>
              <w:right w:val="single" w:sz="4" w:space="0" w:color="auto"/>
            </w:tcBorders>
            <w:shd w:val="clear" w:color="auto" w:fill="FFFFFF"/>
            <w:hideMark/>
          </w:tcPr>
          <w:p w14:paraId="117C8836" w14:textId="77777777" w:rsidR="008C45DF" w:rsidRDefault="008C45DF">
            <w:pPr>
              <w:shd w:val="clear" w:color="auto" w:fill="FFFFFF"/>
              <w:spacing w:after="120"/>
              <w:ind w:right="-993"/>
              <w:jc w:val="left"/>
              <w:rPr>
                <w:rFonts w:ascii="Verdana" w:hAnsi="Verdana" w:cs="Arial"/>
                <w:sz w:val="20"/>
                <w:lang w:val="is-IS"/>
              </w:rPr>
            </w:pPr>
            <w:r>
              <w:rPr>
                <w:rFonts w:ascii="Verdana" w:hAnsi="Verdana" w:cs="Arial"/>
                <w:sz w:val="20"/>
                <w:lang w:val="en-GB"/>
              </w:rPr>
              <w:t>Seniority</w:t>
            </w:r>
          </w:p>
        </w:tc>
        <w:tc>
          <w:tcPr>
            <w:tcW w:w="3306" w:type="dxa"/>
            <w:tcBorders>
              <w:top w:val="single" w:sz="4" w:space="0" w:color="auto"/>
              <w:left w:val="single" w:sz="4" w:space="0" w:color="auto"/>
              <w:bottom w:val="single" w:sz="4" w:space="0" w:color="auto"/>
              <w:right w:val="single" w:sz="4" w:space="0" w:color="auto"/>
            </w:tcBorders>
            <w:shd w:val="clear" w:color="auto" w:fill="FFFFFF"/>
            <w:hideMark/>
          </w:tcPr>
          <w:p w14:paraId="718237F6" w14:textId="49A958A7" w:rsidR="008C45DF" w:rsidRDefault="008C45DF">
            <w:pPr>
              <w:shd w:val="clear" w:color="auto" w:fill="FFFFFF"/>
              <w:spacing w:after="0"/>
              <w:ind w:right="-992"/>
              <w:jc w:val="left"/>
              <w:rPr>
                <w:rFonts w:ascii="Verdana" w:hAnsi="Verdana"/>
                <w:sz w:val="20"/>
                <w:lang w:val="en-GB"/>
              </w:rPr>
            </w:pPr>
            <w:sdt>
              <w:sdtPr>
                <w:rPr>
                  <w:sz w:val="22"/>
                  <w:szCs w:val="22"/>
                  <w:lang w:val="lt-LT"/>
                </w:rPr>
                <w:id w:val="-1649966261"/>
                <w14:checkbox>
                  <w14:checked w14:val="0"/>
                  <w14:checkedState w14:val="2612" w14:font="MS Gothic"/>
                  <w14:uncheckedState w14:val="2610" w14:font="MS Gothic"/>
                </w14:checkbox>
              </w:sdtPr>
              <w:sdtContent>
                <w:r>
                  <w:rPr>
                    <w:rFonts w:ascii="MS Gothic" w:eastAsia="MS Gothic" w:hAnsi="MS Gothic" w:hint="eastAsia"/>
                    <w:sz w:val="22"/>
                    <w:szCs w:val="22"/>
                    <w:lang w:val="lt-LT"/>
                  </w:rPr>
                  <w:t>☐</w:t>
                </w:r>
              </w:sdtContent>
            </w:sdt>
            <w:r>
              <w:rPr>
                <w:rFonts w:ascii="Verdana" w:hAnsi="Verdana"/>
                <w:sz w:val="20"/>
                <w:lang w:val="en-GB"/>
              </w:rPr>
              <w:t xml:space="preserve"> </w:t>
            </w:r>
            <w:r>
              <w:rPr>
                <w:rFonts w:ascii="Verdana" w:hAnsi="Verdana"/>
                <w:sz w:val="20"/>
                <w:lang w:val="en-GB"/>
              </w:rPr>
              <w:t>&lt; 10 years of experience</w:t>
            </w:r>
          </w:p>
          <w:p w14:paraId="2BA9C8FC" w14:textId="4FE23F4B" w:rsidR="008C45DF" w:rsidRDefault="008C45DF">
            <w:pPr>
              <w:shd w:val="clear" w:color="auto" w:fill="FFFFFF"/>
              <w:spacing w:after="0"/>
              <w:ind w:right="-992"/>
              <w:jc w:val="left"/>
              <w:rPr>
                <w:rFonts w:ascii="Verdana" w:hAnsi="Verdana"/>
                <w:sz w:val="20"/>
                <w:lang w:val="en-GB"/>
              </w:rPr>
            </w:pPr>
            <w:sdt>
              <w:sdtPr>
                <w:rPr>
                  <w:sz w:val="22"/>
                  <w:szCs w:val="22"/>
                  <w:lang w:val="lt-LT"/>
                </w:rPr>
                <w:id w:val="-2129467523"/>
                <w14:checkbox>
                  <w14:checked w14:val="0"/>
                  <w14:checkedState w14:val="2612" w14:font="MS Gothic"/>
                  <w14:uncheckedState w14:val="2610" w14:font="MS Gothic"/>
                </w14:checkbox>
              </w:sdtPr>
              <w:sdtContent>
                <w:r>
                  <w:rPr>
                    <w:rFonts w:ascii="MS Gothic" w:eastAsia="MS Gothic" w:hAnsi="MS Gothic" w:hint="eastAsia"/>
                    <w:sz w:val="22"/>
                    <w:szCs w:val="22"/>
                    <w:lang w:val="lt-LT"/>
                  </w:rPr>
                  <w:t>☐</w:t>
                </w:r>
              </w:sdtContent>
            </w:sdt>
            <w:r>
              <w:rPr>
                <w:rFonts w:ascii="Verdana" w:hAnsi="Verdana"/>
                <w:sz w:val="20"/>
                <w:lang w:val="en-GB"/>
              </w:rPr>
              <w:t xml:space="preserve"> </w:t>
            </w:r>
            <w:r>
              <w:rPr>
                <w:rFonts w:ascii="Verdana" w:hAnsi="Verdana"/>
                <w:sz w:val="20"/>
                <w:lang w:val="en-GB"/>
              </w:rPr>
              <w:t>10-20 years of experience</w:t>
            </w:r>
          </w:p>
          <w:p w14:paraId="2B9045B0" w14:textId="70B362A8" w:rsidR="008C45DF" w:rsidRDefault="008C45DF">
            <w:pPr>
              <w:shd w:val="clear" w:color="auto" w:fill="FFFFFF"/>
              <w:spacing w:after="0"/>
              <w:ind w:right="-992"/>
              <w:jc w:val="left"/>
              <w:rPr>
                <w:rFonts w:ascii="Verdana" w:hAnsi="Verdana" w:cs="Arial"/>
                <w:color w:val="002060"/>
                <w:sz w:val="20"/>
                <w:lang w:val="en-GB"/>
              </w:rPr>
            </w:pPr>
            <w:sdt>
              <w:sdtPr>
                <w:rPr>
                  <w:sz w:val="22"/>
                  <w:szCs w:val="22"/>
                  <w:lang w:val="lt-LT"/>
                </w:rPr>
                <w:id w:val="-653060578"/>
                <w14:checkbox>
                  <w14:checked w14:val="0"/>
                  <w14:checkedState w14:val="2612" w14:font="MS Gothic"/>
                  <w14:uncheckedState w14:val="2610" w14:font="MS Gothic"/>
                </w14:checkbox>
              </w:sdtPr>
              <w:sdtContent>
                <w:r>
                  <w:rPr>
                    <w:rFonts w:ascii="MS Gothic" w:eastAsia="MS Gothic" w:hAnsi="MS Gothic" w:hint="eastAsia"/>
                    <w:sz w:val="22"/>
                    <w:szCs w:val="22"/>
                    <w:lang w:val="lt-LT"/>
                  </w:rPr>
                  <w:t>☐</w:t>
                </w:r>
              </w:sdtContent>
            </w:sdt>
            <w:r>
              <w:rPr>
                <w:rFonts w:ascii="Verdana" w:hAnsi="Verdana"/>
                <w:sz w:val="20"/>
                <w:lang w:val="en-GB"/>
              </w:rPr>
              <w:t xml:space="preserve"> </w:t>
            </w:r>
            <w:r>
              <w:rPr>
                <w:rFonts w:ascii="Verdana" w:hAnsi="Verdana"/>
                <w:sz w:val="20"/>
                <w:lang w:val="en-GB"/>
              </w:rPr>
              <w:t>&gt; 20 years of experience</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8CE381E" w14:textId="77777777" w:rsidR="008C45DF" w:rsidRDefault="008C45DF">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Reference"/>
                <w:rFonts w:ascii="Verdana" w:hAnsi="Verdana" w:cs="Arial"/>
                <w:sz w:val="20"/>
                <w:lang w:val="en-GB"/>
              </w:rPr>
              <w:endnoteReference w:id="2"/>
            </w:r>
          </w:p>
        </w:tc>
        <w:tc>
          <w:tcPr>
            <w:tcW w:w="2262" w:type="dxa"/>
            <w:tcBorders>
              <w:top w:val="single" w:sz="4" w:space="0" w:color="auto"/>
              <w:left w:val="single" w:sz="4" w:space="0" w:color="auto"/>
              <w:bottom w:val="single" w:sz="4" w:space="0" w:color="auto"/>
              <w:right w:val="single" w:sz="4" w:space="0" w:color="auto"/>
            </w:tcBorders>
            <w:shd w:val="clear" w:color="auto" w:fill="FFFFFF"/>
          </w:tcPr>
          <w:p w14:paraId="7A4BC62A" w14:textId="77777777" w:rsidR="008C45DF" w:rsidRDefault="008C45DF">
            <w:pPr>
              <w:shd w:val="clear" w:color="auto" w:fill="FFFFFF"/>
              <w:spacing w:after="120"/>
              <w:ind w:right="-993"/>
              <w:jc w:val="center"/>
              <w:rPr>
                <w:rFonts w:ascii="Verdana" w:hAnsi="Verdana" w:cs="Arial"/>
                <w:b/>
                <w:sz w:val="20"/>
                <w:lang w:val="en-GB"/>
              </w:rPr>
            </w:pPr>
          </w:p>
        </w:tc>
      </w:tr>
      <w:tr w:rsidR="008C45DF" w14:paraId="68BD5AA9" w14:textId="77777777" w:rsidTr="008C45DF">
        <w:tc>
          <w:tcPr>
            <w:tcW w:w="1509" w:type="dxa"/>
            <w:tcBorders>
              <w:top w:val="single" w:sz="4" w:space="0" w:color="auto"/>
              <w:left w:val="single" w:sz="4" w:space="0" w:color="auto"/>
              <w:bottom w:val="single" w:sz="4" w:space="0" w:color="auto"/>
              <w:right w:val="single" w:sz="4" w:space="0" w:color="auto"/>
            </w:tcBorders>
            <w:shd w:val="clear" w:color="auto" w:fill="FFFFFF"/>
            <w:hideMark/>
          </w:tcPr>
          <w:p w14:paraId="7D6B26FF" w14:textId="77777777" w:rsidR="008C45DF" w:rsidRDefault="008C45DF">
            <w:pPr>
              <w:shd w:val="clear" w:color="auto" w:fill="FFFFFF"/>
              <w:spacing w:after="120"/>
              <w:ind w:right="-993"/>
              <w:jc w:val="left"/>
              <w:rPr>
                <w:rFonts w:ascii="Verdana" w:hAnsi="Verdana" w:cs="Arial"/>
                <w:sz w:val="20"/>
                <w:lang w:val="en-GB"/>
              </w:rPr>
            </w:pPr>
            <w:r>
              <w:rPr>
                <w:rFonts w:ascii="Verdana" w:hAnsi="Verdana" w:cs="Arial"/>
                <w:sz w:val="20"/>
                <w:lang w:val="en-GB"/>
              </w:rPr>
              <w:t>Gender</w:t>
            </w:r>
          </w:p>
        </w:tc>
        <w:tc>
          <w:tcPr>
            <w:tcW w:w="3306" w:type="dxa"/>
            <w:tcBorders>
              <w:top w:val="single" w:sz="4" w:space="0" w:color="auto"/>
              <w:left w:val="single" w:sz="4" w:space="0" w:color="auto"/>
              <w:bottom w:val="single" w:sz="4" w:space="0" w:color="auto"/>
              <w:right w:val="single" w:sz="4" w:space="0" w:color="auto"/>
            </w:tcBorders>
            <w:shd w:val="clear" w:color="auto" w:fill="FFFFFF"/>
            <w:hideMark/>
          </w:tcPr>
          <w:p w14:paraId="12C3F149" w14:textId="2BB8B818" w:rsidR="008C45DF" w:rsidRDefault="008C45DF">
            <w:pPr>
              <w:shd w:val="clear" w:color="auto" w:fill="FFFFFF"/>
              <w:spacing w:after="120"/>
              <w:ind w:right="-993"/>
              <w:jc w:val="left"/>
              <w:rPr>
                <w:rFonts w:ascii="Verdana" w:hAnsi="Verdana" w:cs="Arial"/>
                <w:color w:val="002060"/>
                <w:sz w:val="20"/>
                <w:lang w:val="en-GB"/>
              </w:rPr>
            </w:pPr>
            <w:sdt>
              <w:sdtPr>
                <w:rPr>
                  <w:sz w:val="22"/>
                  <w:szCs w:val="22"/>
                  <w:lang w:val="lt-LT"/>
                </w:rPr>
                <w:id w:val="-989332881"/>
                <w14:checkbox>
                  <w14:checked w14:val="0"/>
                  <w14:checkedState w14:val="2612" w14:font="MS Gothic"/>
                  <w14:uncheckedState w14:val="2610" w14:font="MS Gothic"/>
                </w14:checkbox>
              </w:sdtPr>
              <w:sdtContent>
                <w:r>
                  <w:rPr>
                    <w:rFonts w:ascii="MS Gothic" w:eastAsia="MS Gothic" w:hAnsi="MS Gothic" w:hint="eastAsia"/>
                    <w:sz w:val="22"/>
                    <w:szCs w:val="22"/>
                    <w:lang w:val="lt-LT"/>
                  </w:rPr>
                  <w:t>☐</w:t>
                </w:r>
              </w:sdtContent>
            </w:sdt>
            <w:r>
              <w:rPr>
                <w:rFonts w:ascii="Verdana" w:eastAsia="MS Gothic" w:hAnsi="Verdana" w:cs="MS Gothic"/>
                <w:sz w:val="20"/>
                <w:lang w:val="lt-LT"/>
              </w:rPr>
              <w:t xml:space="preserve"> </w:t>
            </w:r>
            <w:proofErr w:type="spellStart"/>
            <w:r>
              <w:rPr>
                <w:rFonts w:ascii="Verdana" w:eastAsia="MS Gothic" w:hAnsi="Verdana" w:cs="MS Gothic"/>
                <w:sz w:val="20"/>
                <w:lang w:val="lt-LT"/>
              </w:rPr>
              <w:t>Female</w:t>
            </w:r>
            <w:proofErr w:type="spellEnd"/>
            <w:r>
              <w:rPr>
                <w:rFonts w:ascii="Verdana" w:eastAsia="MS Gothic" w:hAnsi="Verdana" w:cs="MS Gothic"/>
                <w:sz w:val="20"/>
                <w:lang w:val="lt-LT"/>
              </w:rPr>
              <w:t xml:space="preserve"> </w:t>
            </w:r>
            <w:sdt>
              <w:sdtPr>
                <w:rPr>
                  <w:sz w:val="22"/>
                  <w:szCs w:val="22"/>
                  <w:lang w:val="lt-LT"/>
                </w:rPr>
                <w:id w:val="393244313"/>
                <w14:checkbox>
                  <w14:checked w14:val="0"/>
                  <w14:checkedState w14:val="2612" w14:font="MS Gothic"/>
                  <w14:uncheckedState w14:val="2610" w14:font="MS Gothic"/>
                </w14:checkbox>
              </w:sdtPr>
              <w:sdtContent>
                <w:r>
                  <w:rPr>
                    <w:rFonts w:ascii="MS Gothic" w:eastAsia="MS Gothic" w:hAnsi="MS Gothic" w:hint="eastAsia"/>
                    <w:sz w:val="22"/>
                    <w:szCs w:val="22"/>
                    <w:lang w:val="lt-LT"/>
                  </w:rPr>
                  <w:t>☐</w:t>
                </w:r>
              </w:sdtContent>
            </w:sdt>
            <w:r>
              <w:rPr>
                <w:rFonts w:ascii="Verdana" w:eastAsia="MS Gothic" w:hAnsi="Verdana" w:cs="MS Gothic"/>
                <w:sz w:val="20"/>
                <w:lang w:val="lt-LT"/>
              </w:rPr>
              <w:t xml:space="preserve"> </w:t>
            </w:r>
            <w:proofErr w:type="spellStart"/>
            <w:r>
              <w:rPr>
                <w:rFonts w:ascii="Verdana" w:eastAsia="MS Gothic" w:hAnsi="Verdana" w:cs="MS Gothic"/>
                <w:sz w:val="20"/>
                <w:lang w:val="lt-LT"/>
              </w:rPr>
              <w:t>Male</w:t>
            </w:r>
            <w:proofErr w:type="spellEnd"/>
            <w:r>
              <w:rPr>
                <w:rFonts w:ascii="Verdana" w:eastAsia="MS Gothic" w:hAnsi="Verdana" w:cs="MS Gothic"/>
                <w:sz w:val="20"/>
                <w:lang w:val="lt-LT"/>
              </w:rPr>
              <w:t xml:space="preserve"> </w:t>
            </w:r>
            <w:sdt>
              <w:sdtPr>
                <w:rPr>
                  <w:sz w:val="22"/>
                  <w:szCs w:val="22"/>
                  <w:lang w:val="lt-LT"/>
                </w:rPr>
                <w:id w:val="-2093233924"/>
                <w14:checkbox>
                  <w14:checked w14:val="0"/>
                  <w14:checkedState w14:val="2612" w14:font="MS Gothic"/>
                  <w14:uncheckedState w14:val="2610" w14:font="MS Gothic"/>
                </w14:checkbox>
              </w:sdtPr>
              <w:sdtContent>
                <w:r>
                  <w:rPr>
                    <w:rFonts w:ascii="MS Gothic" w:eastAsia="MS Gothic" w:hAnsi="MS Gothic" w:hint="eastAsia"/>
                    <w:sz w:val="22"/>
                    <w:szCs w:val="22"/>
                    <w:lang w:val="lt-LT"/>
                  </w:rPr>
                  <w:t>☐</w:t>
                </w:r>
              </w:sdtContent>
            </w:sdt>
            <w:r>
              <w:rPr>
                <w:rFonts w:ascii="Verdana" w:eastAsia="MS Gothic" w:hAnsi="Verdana" w:cs="MS Gothic"/>
                <w:sz w:val="20"/>
                <w:lang w:val="lt-LT"/>
              </w:rPr>
              <w:t xml:space="preserve"> </w:t>
            </w:r>
            <w:proofErr w:type="spellStart"/>
            <w:r>
              <w:rPr>
                <w:rFonts w:ascii="Verdana" w:eastAsia="MS Gothic" w:hAnsi="Verdana" w:cs="MS Gothic"/>
                <w:sz w:val="20"/>
                <w:lang w:val="lt-LT"/>
              </w:rPr>
              <w:t>Undefined</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20C3FAF" w14:textId="77777777" w:rsidR="008C45DF" w:rsidRDefault="008C45DF">
            <w:pPr>
              <w:shd w:val="clear" w:color="auto" w:fill="FFFFFF"/>
              <w:spacing w:after="120"/>
              <w:ind w:right="-993"/>
              <w:jc w:val="left"/>
              <w:rPr>
                <w:rFonts w:ascii="Verdana" w:hAnsi="Verdana" w:cs="Arial"/>
                <w:sz w:val="20"/>
                <w:lang w:val="en-GB"/>
              </w:rPr>
            </w:pPr>
            <w:r>
              <w:rPr>
                <w:rFonts w:ascii="Verdana" w:hAnsi="Verdana" w:cs="Arial"/>
                <w:sz w:val="20"/>
                <w:lang w:val="en-GB"/>
              </w:rPr>
              <w:t>Academic year</w:t>
            </w:r>
          </w:p>
        </w:tc>
        <w:tc>
          <w:tcPr>
            <w:tcW w:w="2262" w:type="dxa"/>
            <w:tcBorders>
              <w:top w:val="single" w:sz="4" w:space="0" w:color="auto"/>
              <w:left w:val="single" w:sz="4" w:space="0" w:color="auto"/>
              <w:bottom w:val="single" w:sz="4" w:space="0" w:color="auto"/>
              <w:right w:val="single" w:sz="4" w:space="0" w:color="auto"/>
            </w:tcBorders>
            <w:shd w:val="clear" w:color="auto" w:fill="FFFFFF"/>
            <w:hideMark/>
          </w:tcPr>
          <w:p w14:paraId="2AF3DEF6" w14:textId="77777777" w:rsidR="008C45DF" w:rsidRDefault="008C45DF">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w:t>
            </w:r>
            <w:proofErr w:type="gramStart"/>
            <w:r>
              <w:rPr>
                <w:rFonts w:ascii="Verdana" w:hAnsi="Verdana" w:cs="Arial"/>
                <w:sz w:val="20"/>
                <w:lang w:val="en-GB"/>
              </w:rPr>
              <w:t>…..</w:t>
            </w:r>
            <w:proofErr w:type="gramEnd"/>
            <w:r>
              <w:rPr>
                <w:rFonts w:ascii="Verdana" w:hAnsi="Verdana" w:cs="Arial"/>
                <w:sz w:val="20"/>
                <w:lang w:val="en-GB"/>
              </w:rPr>
              <w:t>/20…..</w:t>
            </w:r>
          </w:p>
        </w:tc>
      </w:tr>
      <w:tr w:rsidR="008C45DF" w14:paraId="6FAECB2C" w14:textId="77777777" w:rsidTr="008C45DF">
        <w:tc>
          <w:tcPr>
            <w:tcW w:w="1509" w:type="dxa"/>
            <w:tcBorders>
              <w:top w:val="single" w:sz="4" w:space="0" w:color="auto"/>
              <w:left w:val="single" w:sz="4" w:space="0" w:color="auto"/>
              <w:bottom w:val="single" w:sz="4" w:space="0" w:color="auto"/>
              <w:right w:val="single" w:sz="4" w:space="0" w:color="auto"/>
            </w:tcBorders>
            <w:shd w:val="clear" w:color="auto" w:fill="FFFFFF"/>
            <w:hideMark/>
          </w:tcPr>
          <w:p w14:paraId="434BE753" w14:textId="77777777" w:rsidR="008C45DF" w:rsidRDefault="008C45DF">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7269" w:type="dxa"/>
            <w:gridSpan w:val="3"/>
            <w:tcBorders>
              <w:top w:val="single" w:sz="4" w:space="0" w:color="auto"/>
              <w:left w:val="single" w:sz="4" w:space="0" w:color="auto"/>
              <w:bottom w:val="single" w:sz="4" w:space="0" w:color="auto"/>
              <w:right w:val="single" w:sz="4" w:space="0" w:color="auto"/>
            </w:tcBorders>
            <w:shd w:val="clear" w:color="auto" w:fill="FFFFFF"/>
          </w:tcPr>
          <w:p w14:paraId="51F64480" w14:textId="77777777" w:rsidR="008C45DF" w:rsidRDefault="008C45DF">
            <w:pPr>
              <w:shd w:val="clear" w:color="auto" w:fill="FFFFFF"/>
              <w:spacing w:after="120"/>
              <w:ind w:right="-993"/>
              <w:jc w:val="left"/>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28"/>
        <w:gridCol w:w="2133"/>
        <w:gridCol w:w="2260"/>
        <w:gridCol w:w="2351"/>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371343AA" w:rsidR="00887CE1" w:rsidRPr="007673FA" w:rsidRDefault="0083404A" w:rsidP="00A07EA6">
            <w:pPr>
              <w:ind w:right="-993"/>
              <w:jc w:val="left"/>
              <w:rPr>
                <w:rFonts w:ascii="Verdana" w:hAnsi="Verdana" w:cs="Arial"/>
                <w:b/>
                <w:color w:val="002060"/>
                <w:sz w:val="20"/>
                <w:lang w:val="en-GB"/>
              </w:rPr>
            </w:pPr>
            <w:r>
              <w:rPr>
                <w:rFonts w:ascii="Verdana" w:hAnsi="Verdana" w:cs="Arial"/>
                <w:b/>
                <w:color w:val="002060"/>
                <w:sz w:val="20"/>
                <w:lang w:val="en-GB"/>
              </w:rPr>
              <w:t>Vilnius University</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3"/>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564B99B2" w:rsidR="00887CE1" w:rsidRPr="007673FA" w:rsidRDefault="0083404A" w:rsidP="00A07EA6">
            <w:pPr>
              <w:ind w:right="-993"/>
              <w:jc w:val="left"/>
              <w:rPr>
                <w:rFonts w:ascii="Verdana" w:hAnsi="Verdana" w:cs="Arial"/>
                <w:b/>
                <w:color w:val="002060"/>
                <w:sz w:val="20"/>
                <w:lang w:val="en-GB"/>
              </w:rPr>
            </w:pPr>
            <w:r>
              <w:rPr>
                <w:rFonts w:ascii="Verdana" w:hAnsi="Verdana" w:cs="Arial"/>
                <w:b/>
                <w:color w:val="002060"/>
                <w:sz w:val="20"/>
                <w:lang w:val="en-GB"/>
              </w:rPr>
              <w:t>LT VILNIUS01</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3C1786A2" w14:textId="77777777" w:rsidR="0083404A" w:rsidRDefault="0083404A" w:rsidP="0083404A">
            <w:pPr>
              <w:spacing w:after="0"/>
              <w:ind w:right="-992"/>
              <w:jc w:val="left"/>
              <w:rPr>
                <w:rFonts w:ascii="Verdana" w:hAnsi="Verdana" w:cs="Arial"/>
                <w:color w:val="002060"/>
                <w:sz w:val="20"/>
                <w:lang w:val="en-GB"/>
              </w:rPr>
            </w:pPr>
            <w:proofErr w:type="spellStart"/>
            <w:r>
              <w:rPr>
                <w:rFonts w:ascii="Verdana" w:hAnsi="Verdana" w:cs="Arial"/>
                <w:color w:val="002060"/>
                <w:sz w:val="20"/>
                <w:lang w:val="en-GB"/>
              </w:rPr>
              <w:t>Universiteto</w:t>
            </w:r>
            <w:proofErr w:type="spellEnd"/>
            <w:r>
              <w:rPr>
                <w:rFonts w:ascii="Verdana" w:hAnsi="Verdana" w:cs="Arial"/>
                <w:color w:val="002060"/>
                <w:sz w:val="20"/>
                <w:lang w:val="en-GB"/>
              </w:rPr>
              <w:t xml:space="preserve"> str. 3, </w:t>
            </w:r>
          </w:p>
          <w:p w14:paraId="5D72C56C" w14:textId="6D94BE34" w:rsidR="00377526" w:rsidRPr="007673FA" w:rsidRDefault="0083404A" w:rsidP="0083404A">
            <w:pPr>
              <w:ind w:right="-993"/>
              <w:jc w:val="left"/>
              <w:rPr>
                <w:rFonts w:ascii="Verdana" w:hAnsi="Verdana" w:cs="Arial"/>
                <w:color w:val="002060"/>
                <w:sz w:val="20"/>
                <w:lang w:val="en-GB"/>
              </w:rPr>
            </w:pPr>
            <w:r>
              <w:rPr>
                <w:rFonts w:ascii="Verdana" w:hAnsi="Verdana" w:cs="Arial"/>
                <w:color w:val="002060"/>
                <w:sz w:val="20"/>
                <w:lang w:val="en-GB"/>
              </w:rPr>
              <w:t>Vilnius</w:t>
            </w: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4"/>
            </w:r>
          </w:p>
        </w:tc>
        <w:tc>
          <w:tcPr>
            <w:tcW w:w="2157" w:type="dxa"/>
            <w:shd w:val="clear" w:color="auto" w:fill="FFFFFF"/>
          </w:tcPr>
          <w:p w14:paraId="5D72C56E" w14:textId="00496183" w:rsidR="00377526" w:rsidRPr="007673FA" w:rsidRDefault="0083404A" w:rsidP="0083404A">
            <w:pPr>
              <w:ind w:right="-993"/>
              <w:rPr>
                <w:rFonts w:ascii="Verdana" w:hAnsi="Verdana" w:cs="Arial"/>
                <w:b/>
                <w:sz w:val="20"/>
                <w:lang w:val="en-GB"/>
              </w:rPr>
            </w:pPr>
            <w:r w:rsidRPr="005A4A20">
              <w:rPr>
                <w:rFonts w:ascii="Verdana" w:hAnsi="Verdana" w:cs="Arial"/>
                <w:b/>
                <w:color w:val="002060"/>
                <w:sz w:val="20"/>
                <w:lang w:val="en-GB"/>
              </w:rPr>
              <w:t>Lithuania, LT</w:t>
            </w: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66F0E2AC" w14:textId="77777777" w:rsidR="0083404A" w:rsidRDefault="0083404A" w:rsidP="0083404A">
            <w:pPr>
              <w:jc w:val="left"/>
              <w:rPr>
                <w:rFonts w:ascii="Verdana" w:hAnsi="Verdana" w:cs="Arial"/>
                <w:color w:val="002060"/>
                <w:sz w:val="20"/>
                <w:lang w:val="en-GB"/>
              </w:rPr>
            </w:pPr>
            <w:r>
              <w:rPr>
                <w:rFonts w:ascii="Verdana" w:hAnsi="Verdana" w:cs="Arial"/>
                <w:color w:val="002060"/>
                <w:sz w:val="20"/>
                <w:lang w:val="en-GB"/>
              </w:rPr>
              <w:t>Gina Jagelavičiūtė</w:t>
            </w:r>
          </w:p>
          <w:p w14:paraId="5D72C571" w14:textId="4234D5BF" w:rsidR="00377526" w:rsidRPr="007673FA" w:rsidRDefault="0083404A" w:rsidP="0083404A">
            <w:pPr>
              <w:ind w:right="-993"/>
              <w:jc w:val="left"/>
              <w:rPr>
                <w:rFonts w:ascii="Verdana" w:hAnsi="Verdana" w:cs="Arial"/>
                <w:color w:val="002060"/>
                <w:sz w:val="20"/>
                <w:lang w:val="en-GB"/>
              </w:rPr>
            </w:pPr>
            <w:r w:rsidRPr="00B71577">
              <w:rPr>
                <w:rFonts w:ascii="Verdana" w:hAnsi="Verdana" w:cs="Arial"/>
                <w:color w:val="002060"/>
                <w:sz w:val="16"/>
                <w:szCs w:val="16"/>
                <w:lang w:val="en-GB"/>
              </w:rPr>
              <w:t>Institutional Erasmus Coordinator for Mobility with Enterprise</w:t>
            </w: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B7453A4" w14:textId="77777777" w:rsidR="0083404A" w:rsidRPr="005F70EC" w:rsidRDefault="0083404A" w:rsidP="0083404A">
            <w:pPr>
              <w:spacing w:after="0"/>
              <w:ind w:right="141"/>
              <w:jc w:val="left"/>
              <w:rPr>
                <w:rFonts w:ascii="Verdana" w:hAnsi="Verdana" w:cs="Arial"/>
                <w:color w:val="002060"/>
                <w:sz w:val="20"/>
                <w:lang w:val="fr-BE"/>
              </w:rPr>
            </w:pPr>
            <w:proofErr w:type="spellStart"/>
            <w:r>
              <w:rPr>
                <w:rFonts w:ascii="Verdana" w:hAnsi="Verdana" w:cs="Arial"/>
                <w:color w:val="002060"/>
                <w:sz w:val="20"/>
                <w:lang w:val="fr-BE"/>
              </w:rPr>
              <w:t>Gina.jagelaviciute</w:t>
            </w:r>
            <w:proofErr w:type="spellEnd"/>
            <w:r w:rsidRPr="005F70EC">
              <w:rPr>
                <w:rFonts w:ascii="Verdana" w:hAnsi="Verdana" w:cs="Arial"/>
                <w:color w:val="002060"/>
                <w:sz w:val="20"/>
                <w:lang w:val="fr-BE"/>
              </w:rPr>
              <w:t>@</w:t>
            </w:r>
          </w:p>
          <w:p w14:paraId="5D72C573" w14:textId="18B99817" w:rsidR="00377526" w:rsidRPr="00E02718" w:rsidRDefault="0083404A" w:rsidP="0083404A">
            <w:pPr>
              <w:ind w:right="-993"/>
              <w:jc w:val="left"/>
              <w:rPr>
                <w:rFonts w:ascii="Verdana" w:hAnsi="Verdana" w:cs="Arial"/>
                <w:b/>
                <w:color w:val="002060"/>
                <w:sz w:val="20"/>
                <w:lang w:val="fr-BE"/>
              </w:rPr>
            </w:pPr>
            <w:proofErr w:type="spellStart"/>
            <w:r>
              <w:rPr>
                <w:rFonts w:ascii="Verdana" w:hAnsi="Verdana" w:cs="Arial"/>
                <w:color w:val="002060"/>
                <w:sz w:val="20"/>
                <w:lang w:val="fr-BE"/>
              </w:rPr>
              <w:t>cr.vu.lt</w:t>
            </w:r>
            <w:proofErr w:type="spellEnd"/>
            <w:r>
              <w:rPr>
                <w:rFonts w:ascii="Verdana" w:hAnsi="Verdana" w:cs="Arial"/>
                <w:color w:val="002060"/>
                <w:sz w:val="20"/>
                <w:lang w:val="fr-BE"/>
              </w:rPr>
              <w:t>/ +3702366011</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72A1BA9D" w:rsidR="00E915B6" w:rsidRDefault="008C45D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8C45D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1FB54DAC" w14:textId="77777777" w:rsidR="008C45DF" w:rsidRDefault="008C45DF" w:rsidP="008C45DF">
      <w:pPr>
        <w:pStyle w:val="EndnoteText"/>
        <w:spacing w:after="100"/>
        <w:rPr>
          <w:rFonts w:ascii="Verdana" w:hAnsi="Verdana"/>
          <w:sz w:val="16"/>
          <w:szCs w:val="16"/>
          <w:lang w:val="en-GB"/>
        </w:rPr>
      </w:pPr>
      <w:r>
        <w:rPr>
          <w:rStyle w:val="EndnoteReference"/>
          <w:sz w:val="16"/>
          <w:szCs w:val="16"/>
        </w:rPr>
        <w:endnoteRef/>
      </w:r>
      <w:r>
        <w:rPr>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3">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4">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5">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6">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0F04905" w:rsidR="009F32D0" w:rsidRDefault="009F32D0">
        <w:pPr>
          <w:pStyle w:val="Footer"/>
          <w:jc w:val="center"/>
        </w:pPr>
        <w:r>
          <w:fldChar w:fldCharType="begin"/>
        </w:r>
        <w:r>
          <w:instrText xml:space="preserve"> PAGE   \* MERGEFORMAT </w:instrText>
        </w:r>
        <w:r>
          <w:fldChar w:fldCharType="separate"/>
        </w:r>
        <w:r w:rsidR="00140CD0">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696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04A"/>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45DF"/>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09E4"/>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579870268">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65981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83125654">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410913">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46908687">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36042D97-5254-439C-BD7E-F6600E2DF7B1}">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B36789-C5F5-4403-8644-278D9387BCE8}">
  <ds:schemaRefs>
    <ds:schemaRef ds:uri="http://schemas.openxmlformats.org/officeDocument/2006/bibliography"/>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7ED25EBC-033C-4EFB-A71C-4A7930F785B0}">
  <ds:schemaRefs/>
</ds:datastoreItem>
</file>

<file path=docProps/app.xml><?xml version="1.0" encoding="utf-8"?>
<Properties xmlns="http://schemas.openxmlformats.org/officeDocument/2006/extended-properties" xmlns:vt="http://schemas.openxmlformats.org/officeDocument/2006/docPropsVTypes">
  <Template>Eurolook</Template>
  <TotalTime>29</TotalTime>
  <Pages>4</Pages>
  <Words>423</Words>
  <Characters>2754</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3171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Gina Jagelavičiūtė</cp:lastModifiedBy>
  <cp:revision>4</cp:revision>
  <cp:lastPrinted>2013-11-06T08:46:00Z</cp:lastPrinted>
  <dcterms:created xsi:type="dcterms:W3CDTF">2021-09-02T04:40:00Z</dcterms:created>
  <dcterms:modified xsi:type="dcterms:W3CDTF">2023-08-24T11:24:00Z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