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E179" w14:textId="77777777" w:rsidR="00856B7C" w:rsidRPr="002F1B03" w:rsidRDefault="00856B7C" w:rsidP="00856B7C">
      <w:pPr>
        <w:tabs>
          <w:tab w:val="left" w:pos="1276"/>
        </w:tabs>
        <w:spacing w:after="0" w:line="240" w:lineRule="auto"/>
        <w:ind w:left="5102"/>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 xml:space="preserve">Asmens duomenų tvarkymo Vilniaus universitete tvarkos aprašo </w:t>
      </w:r>
    </w:p>
    <w:p w14:paraId="0678AFCF" w14:textId="77777777" w:rsidR="00856B7C" w:rsidRPr="002F1B03" w:rsidRDefault="00856B7C" w:rsidP="00856B7C">
      <w:pPr>
        <w:tabs>
          <w:tab w:val="left" w:pos="1276"/>
        </w:tabs>
        <w:spacing w:after="0" w:line="240" w:lineRule="auto"/>
        <w:ind w:left="5102"/>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1 priedas</w:t>
      </w:r>
    </w:p>
    <w:p w14:paraId="5EFD4B4C" w14:textId="77777777" w:rsidR="00856B7C" w:rsidRPr="002F1B03" w:rsidRDefault="00856B7C" w:rsidP="00856B7C">
      <w:pPr>
        <w:tabs>
          <w:tab w:val="left" w:pos="1276"/>
        </w:tabs>
        <w:spacing w:after="0" w:line="240" w:lineRule="auto"/>
        <w:ind w:left="6237" w:firstLine="720"/>
        <w:jc w:val="both"/>
        <w:rPr>
          <w:rFonts w:ascii="Times New Roman" w:eastAsia="Times New Roman" w:hAnsi="Times New Roman" w:cs="Times New Roman"/>
          <w:sz w:val="24"/>
          <w:szCs w:val="24"/>
        </w:rPr>
      </w:pPr>
    </w:p>
    <w:p w14:paraId="363E9E2B" w14:textId="77777777" w:rsidR="00856B7C" w:rsidRPr="002F1B03" w:rsidRDefault="00856B7C" w:rsidP="00856B7C">
      <w:pPr>
        <w:tabs>
          <w:tab w:val="left" w:pos="1276"/>
        </w:tabs>
        <w:spacing w:after="0" w:line="240" w:lineRule="auto"/>
        <w:jc w:val="center"/>
        <w:rPr>
          <w:rFonts w:ascii="Times New Roman" w:eastAsia="Times New Roman" w:hAnsi="Times New Roman" w:cs="Times New Roman"/>
          <w:b/>
          <w:sz w:val="24"/>
          <w:szCs w:val="24"/>
        </w:rPr>
      </w:pPr>
      <w:r w:rsidRPr="002F1B03">
        <w:rPr>
          <w:rFonts w:ascii="Times New Roman" w:eastAsia="Times New Roman" w:hAnsi="Times New Roman" w:cs="Times New Roman"/>
          <w:b/>
          <w:sz w:val="24"/>
          <w:szCs w:val="24"/>
        </w:rPr>
        <w:t>(Prašymo įgyvendinti duomenų subjekto teisę (-es) rekomenduojama forma)</w:t>
      </w:r>
    </w:p>
    <w:p w14:paraId="1B469F41" w14:textId="77777777" w:rsidR="00856B7C" w:rsidRPr="002F1B03" w:rsidRDefault="00856B7C" w:rsidP="00856B7C">
      <w:pPr>
        <w:tabs>
          <w:tab w:val="left" w:pos="1276"/>
        </w:tabs>
        <w:spacing w:after="0" w:line="240" w:lineRule="auto"/>
        <w:ind w:left="6237" w:firstLine="720"/>
        <w:jc w:val="both"/>
        <w:rPr>
          <w:rFonts w:ascii="Times New Roman" w:eastAsia="Times New Roman" w:hAnsi="Times New Roman" w:cs="Times New Roman"/>
          <w:sz w:val="24"/>
          <w:szCs w:val="24"/>
        </w:rPr>
      </w:pPr>
    </w:p>
    <w:p w14:paraId="7F584CF6"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r>
    </w:p>
    <w:p w14:paraId="798D7D17" w14:textId="77777777" w:rsidR="00856B7C" w:rsidRPr="002F1B03" w:rsidRDefault="00856B7C" w:rsidP="00856B7C">
      <w:pPr>
        <w:spacing w:after="0" w:line="240" w:lineRule="auto"/>
        <w:jc w:val="center"/>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(Duomenų subjekto vardas, pavardė, asmens kodas)</w:t>
      </w:r>
    </w:p>
    <w:p w14:paraId="4404C1C8" w14:textId="77777777" w:rsidR="00856B7C" w:rsidRPr="002F1B03" w:rsidRDefault="00856B7C" w:rsidP="00856B7C">
      <w:pPr>
        <w:spacing w:after="0" w:line="240" w:lineRule="auto"/>
        <w:jc w:val="center"/>
        <w:rPr>
          <w:rFonts w:ascii="Times New Roman" w:eastAsia="Times New Roman" w:hAnsi="Times New Roman" w:cs="Times New Roman"/>
          <w:sz w:val="24"/>
          <w:szCs w:val="24"/>
        </w:rPr>
      </w:pPr>
    </w:p>
    <w:p w14:paraId="058AFB30"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____________________________________________________</w:t>
      </w:r>
      <w:r w:rsidRPr="002F1B03">
        <w:rPr>
          <w:rFonts w:ascii="Times New Roman" w:eastAsia="Times New Roman" w:hAnsi="Times New Roman" w:cs="Times New Roman"/>
          <w:sz w:val="24"/>
          <w:szCs w:val="24"/>
        </w:rPr>
        <w:tab/>
      </w:r>
    </w:p>
    <w:p w14:paraId="3FD318A2" w14:textId="77777777" w:rsidR="00856B7C" w:rsidRPr="002F1B03" w:rsidRDefault="00856B7C" w:rsidP="00856B7C">
      <w:pPr>
        <w:spacing w:after="0" w:line="240" w:lineRule="auto"/>
        <w:jc w:val="center"/>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(Adresas ir (ar) kiti kontaktiniai duomenys (telefono ryšio numeris ar el. pašto adresas (nurodoma pareiškėjui pageidaujant)</w:t>
      </w:r>
    </w:p>
    <w:p w14:paraId="2064E189" w14:textId="77777777" w:rsidR="00856B7C" w:rsidRPr="002F1B03" w:rsidRDefault="00856B7C" w:rsidP="00856B7C">
      <w:pPr>
        <w:spacing w:after="0" w:line="240" w:lineRule="auto"/>
        <w:jc w:val="center"/>
        <w:rPr>
          <w:rFonts w:ascii="Times New Roman" w:eastAsia="Times New Roman" w:hAnsi="Times New Roman" w:cs="Times New Roman"/>
          <w:sz w:val="24"/>
          <w:szCs w:val="24"/>
        </w:rPr>
      </w:pPr>
    </w:p>
    <w:p w14:paraId="592D00B6" w14:textId="77777777" w:rsidR="00856B7C" w:rsidRPr="002F1B03" w:rsidRDefault="00856B7C" w:rsidP="00856B7C">
      <w:pPr>
        <w:tabs>
          <w:tab w:val="right" w:leader="underscore" w:pos="9638"/>
        </w:tabs>
        <w:spacing w:after="0" w:line="240" w:lineRule="auto"/>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r>
    </w:p>
    <w:p w14:paraId="2E812BF2" w14:textId="77777777" w:rsidR="00856B7C" w:rsidRPr="002F1B03" w:rsidRDefault="00856B7C" w:rsidP="00856B7C">
      <w:pPr>
        <w:spacing w:after="0" w:line="240" w:lineRule="auto"/>
        <w:jc w:val="center"/>
        <w:rPr>
          <w:rFonts w:ascii="Times New Roman" w:eastAsia="Times New Roman" w:hAnsi="Times New Roman" w:cs="Times New Roman"/>
          <w:sz w:val="24"/>
          <w:szCs w:val="24"/>
        </w:rPr>
      </w:pPr>
      <w:r w:rsidRPr="002F1B03">
        <w:rPr>
          <w:rFonts w:ascii="Times New Roman" w:eastAsia="Times New Roman" w:hAnsi="Times New Roman" w:cs="Times New Roman"/>
          <w:color w:val="000000"/>
          <w:sz w:val="24"/>
          <w:szCs w:val="24"/>
          <w:shd w:val="clear" w:color="auto" w:fill="FFFFFF"/>
        </w:rPr>
        <w:t>(Atstovas ir atstovavimo pagrindas, jeigu prašymą pateikia duomenų subjekto atstovas)</w:t>
      </w:r>
    </w:p>
    <w:p w14:paraId="2C7FB6FC" w14:textId="77777777" w:rsidR="00856B7C" w:rsidRPr="002F1B03" w:rsidRDefault="00856B7C" w:rsidP="00856B7C">
      <w:pPr>
        <w:tabs>
          <w:tab w:val="left" w:pos="1276"/>
        </w:tabs>
        <w:spacing w:after="0" w:line="240" w:lineRule="auto"/>
        <w:jc w:val="center"/>
        <w:rPr>
          <w:rFonts w:ascii="Times New Roman" w:eastAsia="Times New Roman" w:hAnsi="Times New Roman" w:cs="Times New Roman"/>
          <w:sz w:val="24"/>
          <w:szCs w:val="24"/>
        </w:rPr>
      </w:pPr>
    </w:p>
    <w:p w14:paraId="3A9BB3BE" w14:textId="77777777" w:rsidR="00856B7C" w:rsidRPr="002F1B03" w:rsidRDefault="00856B7C" w:rsidP="00856B7C">
      <w:pPr>
        <w:tabs>
          <w:tab w:val="left" w:pos="1276"/>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Vilniaus universitetui</w:t>
      </w:r>
    </w:p>
    <w:p w14:paraId="024B63D5" w14:textId="77777777" w:rsidR="00856B7C" w:rsidRPr="002F1B03" w:rsidRDefault="00856B7C" w:rsidP="00856B7C">
      <w:pPr>
        <w:tabs>
          <w:tab w:val="left" w:pos="1276"/>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Universiteto g. 3</w:t>
      </w:r>
    </w:p>
    <w:p w14:paraId="214193C2" w14:textId="77777777" w:rsidR="00856B7C" w:rsidRPr="002F1B03" w:rsidRDefault="00856B7C" w:rsidP="00856B7C">
      <w:pPr>
        <w:tabs>
          <w:tab w:val="left" w:pos="1276"/>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01131 Vilnius</w:t>
      </w:r>
    </w:p>
    <w:p w14:paraId="6BCE47DA" w14:textId="77777777" w:rsidR="00856B7C" w:rsidRPr="002F1B03" w:rsidRDefault="00856B7C" w:rsidP="00856B7C">
      <w:pPr>
        <w:tabs>
          <w:tab w:val="left" w:pos="1276"/>
        </w:tabs>
        <w:spacing w:after="0" w:line="240" w:lineRule="auto"/>
        <w:ind w:firstLine="720"/>
        <w:rPr>
          <w:rFonts w:ascii="Times New Roman" w:eastAsia="Times New Roman" w:hAnsi="Times New Roman" w:cs="Times New Roman"/>
          <w:sz w:val="24"/>
          <w:szCs w:val="24"/>
        </w:rPr>
      </w:pPr>
    </w:p>
    <w:p w14:paraId="63A766E3" w14:textId="77777777" w:rsidR="00856B7C" w:rsidRPr="002F1B03" w:rsidRDefault="00856B7C" w:rsidP="00856B7C">
      <w:pPr>
        <w:tabs>
          <w:tab w:val="left" w:pos="1276"/>
        </w:tabs>
        <w:spacing w:after="0" w:line="240" w:lineRule="auto"/>
        <w:jc w:val="center"/>
        <w:rPr>
          <w:rFonts w:ascii="Times New Roman" w:eastAsia="Times New Roman" w:hAnsi="Times New Roman" w:cs="Times New Roman"/>
          <w:b/>
          <w:sz w:val="24"/>
          <w:szCs w:val="24"/>
        </w:rPr>
      </w:pPr>
      <w:r w:rsidRPr="002F1B03">
        <w:rPr>
          <w:rFonts w:ascii="Times New Roman" w:eastAsia="Times New Roman" w:hAnsi="Times New Roman" w:cs="Times New Roman"/>
          <w:b/>
          <w:sz w:val="24"/>
          <w:szCs w:val="24"/>
        </w:rPr>
        <w:t>PRAŠYMAS</w:t>
      </w:r>
    </w:p>
    <w:p w14:paraId="2822F380" w14:textId="77777777" w:rsidR="00856B7C" w:rsidRPr="002F1B03" w:rsidRDefault="00856B7C" w:rsidP="00856B7C">
      <w:pPr>
        <w:tabs>
          <w:tab w:val="left" w:pos="1276"/>
        </w:tabs>
        <w:spacing w:after="0" w:line="240" w:lineRule="auto"/>
        <w:jc w:val="center"/>
        <w:rPr>
          <w:rFonts w:ascii="Times New Roman" w:eastAsia="Times New Roman" w:hAnsi="Times New Roman" w:cs="Times New Roman"/>
          <w:b/>
          <w:sz w:val="24"/>
          <w:szCs w:val="24"/>
        </w:rPr>
      </w:pPr>
      <w:r w:rsidRPr="002F1B03">
        <w:rPr>
          <w:rFonts w:ascii="Times New Roman" w:eastAsia="Times New Roman" w:hAnsi="Times New Roman" w:cs="Times New Roman"/>
          <w:b/>
          <w:sz w:val="24"/>
          <w:szCs w:val="24"/>
        </w:rPr>
        <w:t>ĮGYVENDINTI DUOMENŲ SUBJEKTO TEISĘ (-ES)</w:t>
      </w:r>
    </w:p>
    <w:p w14:paraId="5FE43197" w14:textId="77777777" w:rsidR="00856B7C" w:rsidRPr="002F1B03" w:rsidRDefault="00856B7C" w:rsidP="00856B7C">
      <w:pPr>
        <w:tabs>
          <w:tab w:val="left" w:pos="1276"/>
        </w:tabs>
        <w:spacing w:after="0" w:line="240" w:lineRule="auto"/>
        <w:jc w:val="center"/>
        <w:rPr>
          <w:rFonts w:ascii="Times New Roman" w:eastAsia="Times New Roman" w:hAnsi="Times New Roman" w:cs="Times New Roman"/>
          <w:sz w:val="24"/>
          <w:szCs w:val="24"/>
        </w:rPr>
      </w:pPr>
    </w:p>
    <w:p w14:paraId="504F619E" w14:textId="77777777" w:rsidR="00856B7C" w:rsidRPr="002F1B03" w:rsidRDefault="00856B7C" w:rsidP="00856B7C">
      <w:pPr>
        <w:tabs>
          <w:tab w:val="left" w:pos="1276"/>
        </w:tabs>
        <w:spacing w:after="0" w:line="240" w:lineRule="auto"/>
        <w:jc w:val="center"/>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____________</w:t>
      </w:r>
    </w:p>
    <w:p w14:paraId="1060DC98" w14:textId="77777777" w:rsidR="00856B7C" w:rsidRPr="002F1B03" w:rsidRDefault="00856B7C" w:rsidP="00856B7C">
      <w:pPr>
        <w:tabs>
          <w:tab w:val="left" w:pos="1276"/>
        </w:tabs>
        <w:spacing w:after="0" w:line="240" w:lineRule="auto"/>
        <w:jc w:val="center"/>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(Data)</w:t>
      </w:r>
    </w:p>
    <w:p w14:paraId="6EFB5FCC" w14:textId="77777777" w:rsidR="00856B7C" w:rsidRPr="002F1B03" w:rsidRDefault="00856B7C" w:rsidP="00856B7C">
      <w:pPr>
        <w:tabs>
          <w:tab w:val="left" w:pos="1276"/>
        </w:tabs>
        <w:spacing w:after="0" w:line="240" w:lineRule="auto"/>
        <w:jc w:val="center"/>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_________</w:t>
      </w:r>
    </w:p>
    <w:p w14:paraId="3C97183C" w14:textId="77777777" w:rsidR="00856B7C" w:rsidRPr="002F1B03" w:rsidRDefault="00856B7C" w:rsidP="00856B7C">
      <w:pPr>
        <w:tabs>
          <w:tab w:val="left" w:pos="1276"/>
        </w:tabs>
        <w:spacing w:after="0" w:line="240" w:lineRule="auto"/>
        <w:jc w:val="center"/>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(Vieta)</w:t>
      </w:r>
    </w:p>
    <w:p w14:paraId="0B898AD8" w14:textId="77777777" w:rsidR="00856B7C" w:rsidRPr="002F1B03" w:rsidRDefault="00856B7C" w:rsidP="00856B7C">
      <w:pPr>
        <w:tabs>
          <w:tab w:val="left" w:pos="1276"/>
        </w:tabs>
        <w:spacing w:after="0" w:line="240" w:lineRule="auto"/>
        <w:rPr>
          <w:rFonts w:ascii="Times New Roman" w:eastAsia="Times New Roman" w:hAnsi="Times New Roman" w:cs="Times New Roman"/>
          <w:sz w:val="24"/>
          <w:szCs w:val="24"/>
        </w:rPr>
      </w:pPr>
    </w:p>
    <w:p w14:paraId="36A03A2A" w14:textId="77777777" w:rsidR="00856B7C" w:rsidRPr="002F1B03" w:rsidRDefault="00856B7C" w:rsidP="00856B7C">
      <w:pPr>
        <w:tabs>
          <w:tab w:val="left" w:pos="1276"/>
        </w:tabs>
        <w:spacing w:after="0" w:line="240" w:lineRule="auto"/>
        <w:ind w:firstLine="720"/>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1. Prašau įgyvendinti duomenų subjekto teisę(-es) (įrašyti).</w:t>
      </w:r>
    </w:p>
    <w:p w14:paraId="3BE431DA" w14:textId="77777777" w:rsidR="00856B7C" w:rsidRPr="002F1B03" w:rsidRDefault="00856B7C" w:rsidP="00856B7C">
      <w:pPr>
        <w:tabs>
          <w:tab w:val="left" w:pos="1276"/>
        </w:tabs>
        <w:spacing w:after="0" w:line="240" w:lineRule="auto"/>
        <w:ind w:firstLine="720"/>
        <w:jc w:val="both"/>
        <w:rPr>
          <w:rFonts w:ascii="Times New Roman" w:eastAsia="Times New Roman" w:hAnsi="Times New Roman" w:cs="Times New Roman"/>
          <w:sz w:val="24"/>
          <w:szCs w:val="24"/>
        </w:rPr>
      </w:pPr>
      <w:r w:rsidRPr="002F1B03">
        <w:rPr>
          <w:rFonts w:ascii="Times New Roman" w:eastAsia="Times New Roman" w:hAnsi="Times New Roman" w:cs="Times New Roman"/>
          <w:i/>
          <w:sz w:val="24"/>
          <w:szCs w:val="24"/>
        </w:rPr>
        <w:t>(Tinkamą langelį pažymėkite kryželiu)</w:t>
      </w:r>
      <w:r w:rsidRPr="002F1B03">
        <w:rPr>
          <w:rFonts w:ascii="Times New Roman" w:eastAsia="Times New Roman" w:hAnsi="Times New Roman" w:cs="Times New Roman"/>
          <w:sz w:val="24"/>
          <w:szCs w:val="24"/>
        </w:rPr>
        <w:t>:</w:t>
      </w:r>
    </w:p>
    <w:p w14:paraId="3C5954CF" w14:textId="77777777" w:rsidR="00856B7C" w:rsidRPr="002F1B03" w:rsidRDefault="00856B7C" w:rsidP="00856B7C">
      <w:pPr>
        <w:tabs>
          <w:tab w:val="left" w:pos="1276"/>
        </w:tabs>
        <w:spacing w:after="0" w:line="240" w:lineRule="auto"/>
        <w:ind w:firstLine="720"/>
        <w:jc w:val="both"/>
        <w:rPr>
          <w:rFonts w:ascii="Times New Roman" w:eastAsia="Times New Roman" w:hAnsi="Times New Roman" w:cs="Times New Roman"/>
          <w:sz w:val="24"/>
          <w:szCs w:val="24"/>
        </w:rPr>
      </w:pPr>
    </w:p>
    <w:p w14:paraId="4A175028" w14:textId="77777777" w:rsidR="00856B7C" w:rsidRPr="002F1B03" w:rsidRDefault="00856B7C" w:rsidP="00856B7C">
      <w:pPr>
        <w:pStyle w:val="ListParagraph"/>
        <w:numPr>
          <w:ilvl w:val="0"/>
          <w:numId w:val="3"/>
        </w:numPr>
        <w:tabs>
          <w:tab w:val="left" w:pos="1276"/>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Teisę gauti informaciją apie duomenų tvarkymą</w:t>
      </w:r>
    </w:p>
    <w:p w14:paraId="7B6AE8E4" w14:textId="77777777" w:rsidR="00856B7C" w:rsidRPr="002F1B03" w:rsidRDefault="00856B7C" w:rsidP="00856B7C">
      <w:pPr>
        <w:pStyle w:val="ListParagraph"/>
        <w:numPr>
          <w:ilvl w:val="0"/>
          <w:numId w:val="3"/>
        </w:numPr>
        <w:tabs>
          <w:tab w:val="left" w:pos="1276"/>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Teisę susipažinti su duomenimis</w:t>
      </w:r>
    </w:p>
    <w:p w14:paraId="4F757547" w14:textId="77777777" w:rsidR="00856B7C" w:rsidRPr="002F1B03" w:rsidRDefault="00856B7C" w:rsidP="00856B7C">
      <w:pPr>
        <w:pStyle w:val="ListParagraph"/>
        <w:numPr>
          <w:ilvl w:val="0"/>
          <w:numId w:val="3"/>
        </w:numPr>
        <w:tabs>
          <w:tab w:val="left" w:pos="1276"/>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Teisę reikalauti ištaisyti duomenis</w:t>
      </w:r>
    </w:p>
    <w:p w14:paraId="682107C5" w14:textId="77777777" w:rsidR="00856B7C" w:rsidRPr="002F1B03" w:rsidRDefault="00856B7C" w:rsidP="00856B7C">
      <w:pPr>
        <w:pStyle w:val="ListParagraph"/>
        <w:numPr>
          <w:ilvl w:val="0"/>
          <w:numId w:val="3"/>
        </w:numPr>
        <w:tabs>
          <w:tab w:val="left" w:pos="1276"/>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Teisę reikalauti ištrinti duomenis („teisė būti pamirštam“)</w:t>
      </w:r>
    </w:p>
    <w:p w14:paraId="56340EBF" w14:textId="77777777" w:rsidR="00856B7C" w:rsidRPr="002F1B03" w:rsidRDefault="00856B7C" w:rsidP="00856B7C">
      <w:pPr>
        <w:pStyle w:val="ListParagraph"/>
        <w:numPr>
          <w:ilvl w:val="0"/>
          <w:numId w:val="3"/>
        </w:numPr>
        <w:tabs>
          <w:tab w:val="left" w:pos="1276"/>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Teisę apriboti duomenų tvarkymą</w:t>
      </w:r>
    </w:p>
    <w:p w14:paraId="26268ABB" w14:textId="77777777" w:rsidR="00856B7C" w:rsidRPr="002F1B03" w:rsidRDefault="00856B7C" w:rsidP="00856B7C">
      <w:pPr>
        <w:pStyle w:val="ListParagraph"/>
        <w:numPr>
          <w:ilvl w:val="0"/>
          <w:numId w:val="3"/>
        </w:numPr>
        <w:tabs>
          <w:tab w:val="left" w:pos="1276"/>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Teisę į duomenų perkeliamumą</w:t>
      </w:r>
    </w:p>
    <w:p w14:paraId="2FA4FD81" w14:textId="77777777" w:rsidR="00856B7C" w:rsidRPr="002F1B03" w:rsidRDefault="00856B7C" w:rsidP="00856B7C">
      <w:pPr>
        <w:pStyle w:val="ListParagraph"/>
        <w:numPr>
          <w:ilvl w:val="0"/>
          <w:numId w:val="3"/>
        </w:numPr>
        <w:tabs>
          <w:tab w:val="left" w:pos="1276"/>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Teisę nesutikti su duomenų tvarkymu</w:t>
      </w:r>
    </w:p>
    <w:p w14:paraId="679E01F9" w14:textId="77777777" w:rsidR="00856B7C" w:rsidRPr="002F1B03" w:rsidRDefault="00856B7C" w:rsidP="00856B7C">
      <w:pPr>
        <w:pStyle w:val="ListParagraph"/>
        <w:numPr>
          <w:ilvl w:val="0"/>
          <w:numId w:val="3"/>
        </w:numPr>
        <w:tabs>
          <w:tab w:val="left" w:pos="709"/>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Teisę reikalauti, kad nebūtų taikomas tik automatizuotu duomenų tvarkymu, įskaitant profiliavimą, grindžiamas sprendimas</w:t>
      </w:r>
    </w:p>
    <w:p w14:paraId="33BE8B91" w14:textId="77777777" w:rsidR="00856B7C" w:rsidRPr="002F1B03" w:rsidRDefault="00856B7C" w:rsidP="00856B7C">
      <w:pPr>
        <w:tabs>
          <w:tab w:val="left" w:pos="1276"/>
        </w:tabs>
        <w:spacing w:after="0" w:line="240" w:lineRule="auto"/>
        <w:ind w:firstLine="720"/>
        <w:jc w:val="both"/>
        <w:rPr>
          <w:rFonts w:ascii="Times New Roman" w:eastAsia="Times New Roman" w:hAnsi="Times New Roman" w:cs="Times New Roman"/>
          <w:sz w:val="24"/>
          <w:szCs w:val="24"/>
        </w:rPr>
      </w:pPr>
    </w:p>
    <w:p w14:paraId="2FFD18E9" w14:textId="77777777" w:rsidR="00856B7C" w:rsidRPr="002F1B03" w:rsidRDefault="00856B7C" w:rsidP="00856B7C">
      <w:pPr>
        <w:tabs>
          <w:tab w:val="left" w:pos="709"/>
        </w:tabs>
        <w:spacing w:after="0" w:line="240" w:lineRule="auto"/>
        <w:ind w:firstLine="720"/>
        <w:jc w:val="both"/>
        <w:rPr>
          <w:rFonts w:ascii="Times New Roman" w:eastAsia="Times New Roman" w:hAnsi="Times New Roman" w:cs="Times New Roman"/>
          <w:i/>
          <w:sz w:val="24"/>
          <w:szCs w:val="24"/>
        </w:rPr>
      </w:pPr>
      <w:r w:rsidRPr="002F1B03">
        <w:rPr>
          <w:rFonts w:ascii="Times New Roman" w:eastAsia="Times New Roman" w:hAnsi="Times New Roman" w:cs="Times New Roman"/>
          <w:sz w:val="24"/>
          <w:szCs w:val="24"/>
        </w:rPr>
        <w:t xml:space="preserve">2. Nurodykite, ko konkrečiai prašote, ir pateikite kiek įmanoma daugiau informacijos, kuri leistų tinkamai įgyvendinti Jūsų teisę (-es) </w:t>
      </w:r>
      <w:r w:rsidRPr="002F1B03">
        <w:rPr>
          <w:rFonts w:ascii="Times New Roman" w:eastAsia="Times New Roman" w:hAnsi="Times New Roman" w:cs="Times New Roman"/>
          <w:i/>
          <w:sz w:val="24"/>
          <w:szCs w:val="24"/>
        </w:rPr>
        <w:t>(pavyzdžiui, jeigu norite gauti asmens duomenų kopiją, nurodykite, kokių konkrečiai duomenų kopiją pageidaujate gauti; jeigu norite ištaisyti duomenis, nurodykite, kokie konkrečiai Jūsų asmens duomenys yra netikslūs; jeigu nesutinkate, kad būtų tvarkomi Jūsų asmens duomenys, tuomet nurodykite argumentus, kuriais grindžiate savo nesutikimą, nurodykite, dėl kokio konkrečiai duomenų tvarkymo nesutinkate):</w:t>
      </w:r>
    </w:p>
    <w:p w14:paraId="1BB17751" w14:textId="77777777" w:rsidR="00856B7C" w:rsidRPr="002F1B03" w:rsidRDefault="00856B7C" w:rsidP="00856B7C">
      <w:pPr>
        <w:tabs>
          <w:tab w:val="right" w:leader="underscore" w:pos="9638"/>
        </w:tabs>
        <w:spacing w:after="0" w:line="240" w:lineRule="auto"/>
        <w:ind w:firstLine="720"/>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023B1BA5"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30A04BC7"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1087EC09"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4976DE79"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7041B38D"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23922222"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lastRenderedPageBreak/>
        <w:tab/>
        <w:t xml:space="preserve"> </w:t>
      </w:r>
    </w:p>
    <w:p w14:paraId="38343A35"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46A9E483"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7EB04695"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4B90CFE5"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0D845125"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2829C0D3"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64D723F6"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2C8B6EE2" w14:textId="77777777" w:rsidR="00856B7C" w:rsidRPr="002F1B03" w:rsidRDefault="00856B7C" w:rsidP="00856B7C">
      <w:pPr>
        <w:tabs>
          <w:tab w:val="right" w:leader="underscore" w:pos="9638"/>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 .</w:t>
      </w:r>
    </w:p>
    <w:p w14:paraId="7C2997C2" w14:textId="77777777" w:rsidR="00856B7C" w:rsidRPr="002F1B03" w:rsidRDefault="00856B7C" w:rsidP="00856B7C">
      <w:pPr>
        <w:tabs>
          <w:tab w:val="left" w:pos="1276"/>
        </w:tabs>
        <w:spacing w:after="0" w:line="240" w:lineRule="auto"/>
        <w:ind w:left="720" w:firstLine="720"/>
        <w:jc w:val="both"/>
        <w:rPr>
          <w:rFonts w:ascii="Times New Roman" w:eastAsia="Times New Roman" w:hAnsi="Times New Roman" w:cs="Times New Roman"/>
          <w:sz w:val="24"/>
          <w:szCs w:val="24"/>
        </w:rPr>
      </w:pPr>
    </w:p>
    <w:p w14:paraId="62AFEE80" w14:textId="77777777" w:rsidR="00856B7C" w:rsidRPr="002F1B03" w:rsidRDefault="00856B7C" w:rsidP="00856B7C">
      <w:pPr>
        <w:tabs>
          <w:tab w:val="left" w:pos="1276"/>
        </w:tabs>
        <w:spacing w:after="0" w:line="240" w:lineRule="auto"/>
        <w:ind w:firstLine="720"/>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PRIDEDAMA</w:t>
      </w:r>
      <w:r w:rsidRPr="002F1B03">
        <w:rPr>
          <w:rFonts w:ascii="Times New Roman" w:eastAsia="Times New Roman" w:hAnsi="Times New Roman" w:cs="Times New Roman"/>
          <w:sz w:val="24"/>
          <w:szCs w:val="24"/>
          <w:vertAlign w:val="superscript"/>
        </w:rPr>
        <w:footnoteReference w:id="1"/>
      </w:r>
      <w:r w:rsidRPr="002F1B03">
        <w:rPr>
          <w:rFonts w:ascii="Times New Roman" w:eastAsia="Times New Roman" w:hAnsi="Times New Roman" w:cs="Times New Roman"/>
          <w:sz w:val="24"/>
          <w:szCs w:val="24"/>
        </w:rPr>
        <w:t>:</w:t>
      </w:r>
    </w:p>
    <w:p w14:paraId="125D9C9D" w14:textId="77777777" w:rsidR="00856B7C" w:rsidRPr="002F1B03" w:rsidRDefault="00856B7C" w:rsidP="00856B7C">
      <w:pPr>
        <w:tabs>
          <w:tab w:val="right" w:leader="underscore" w:pos="9638"/>
        </w:tabs>
        <w:spacing w:after="0" w:line="240" w:lineRule="auto"/>
        <w:ind w:firstLine="720"/>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 xml:space="preserve">1. </w:t>
      </w:r>
      <w:r w:rsidRPr="002F1B03">
        <w:rPr>
          <w:rFonts w:ascii="Times New Roman" w:eastAsia="Times New Roman" w:hAnsi="Times New Roman" w:cs="Times New Roman"/>
          <w:sz w:val="24"/>
          <w:szCs w:val="24"/>
        </w:rPr>
        <w:tab/>
        <w:t>.</w:t>
      </w:r>
    </w:p>
    <w:p w14:paraId="2C4DED08" w14:textId="77777777" w:rsidR="00856B7C" w:rsidRPr="002F1B03" w:rsidRDefault="00856B7C" w:rsidP="00856B7C">
      <w:pPr>
        <w:tabs>
          <w:tab w:val="right" w:leader="underscore" w:pos="9638"/>
        </w:tabs>
        <w:spacing w:after="0" w:line="240" w:lineRule="auto"/>
        <w:ind w:firstLine="720"/>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 xml:space="preserve">2. </w:t>
      </w:r>
      <w:r w:rsidRPr="002F1B03">
        <w:rPr>
          <w:rFonts w:ascii="Times New Roman" w:eastAsia="Times New Roman" w:hAnsi="Times New Roman" w:cs="Times New Roman"/>
          <w:sz w:val="24"/>
          <w:szCs w:val="24"/>
        </w:rPr>
        <w:tab/>
        <w:t>.</w:t>
      </w:r>
    </w:p>
    <w:p w14:paraId="448B1603" w14:textId="77777777" w:rsidR="00856B7C" w:rsidRPr="002F1B03" w:rsidRDefault="00856B7C" w:rsidP="00856B7C">
      <w:pPr>
        <w:tabs>
          <w:tab w:val="right" w:leader="underscore" w:pos="9638"/>
        </w:tabs>
        <w:spacing w:after="0" w:line="240" w:lineRule="auto"/>
        <w:ind w:firstLine="720"/>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 xml:space="preserve">3. </w:t>
      </w:r>
      <w:r w:rsidRPr="002F1B03">
        <w:rPr>
          <w:rFonts w:ascii="Times New Roman" w:eastAsia="Times New Roman" w:hAnsi="Times New Roman" w:cs="Times New Roman"/>
          <w:sz w:val="24"/>
          <w:szCs w:val="24"/>
        </w:rPr>
        <w:tab/>
        <w:t>.</w:t>
      </w:r>
    </w:p>
    <w:p w14:paraId="26D83D38" w14:textId="77777777" w:rsidR="00856B7C" w:rsidRPr="002F1B03" w:rsidRDefault="00856B7C" w:rsidP="00856B7C">
      <w:pPr>
        <w:tabs>
          <w:tab w:val="right" w:leader="underscore" w:pos="9638"/>
        </w:tabs>
        <w:spacing w:after="0" w:line="240" w:lineRule="auto"/>
        <w:ind w:firstLine="720"/>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 xml:space="preserve">4. </w:t>
      </w:r>
      <w:r w:rsidRPr="002F1B03">
        <w:rPr>
          <w:rFonts w:ascii="Times New Roman" w:eastAsia="Times New Roman" w:hAnsi="Times New Roman" w:cs="Times New Roman"/>
          <w:sz w:val="24"/>
          <w:szCs w:val="24"/>
        </w:rPr>
        <w:tab/>
        <w:t>.</w:t>
      </w:r>
    </w:p>
    <w:p w14:paraId="50B155CC" w14:textId="77777777" w:rsidR="00856B7C" w:rsidRPr="002F1B03" w:rsidRDefault="00856B7C" w:rsidP="00856B7C">
      <w:pPr>
        <w:tabs>
          <w:tab w:val="left" w:pos="1276"/>
        </w:tabs>
        <w:spacing w:after="0" w:line="240" w:lineRule="auto"/>
        <w:ind w:left="720" w:firstLine="720"/>
        <w:jc w:val="both"/>
        <w:rPr>
          <w:rFonts w:ascii="Times New Roman" w:eastAsia="Times New Roman" w:hAnsi="Times New Roman" w:cs="Times New Roman"/>
          <w:sz w:val="24"/>
          <w:szCs w:val="24"/>
        </w:rPr>
      </w:pPr>
    </w:p>
    <w:p w14:paraId="3E3565C0" w14:textId="77777777" w:rsidR="00856B7C" w:rsidRPr="002F1B03" w:rsidRDefault="00856B7C" w:rsidP="00856B7C">
      <w:pPr>
        <w:spacing w:after="0" w:line="240" w:lineRule="auto"/>
        <w:ind w:left="720" w:hanging="11"/>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Atsakymą noriu gauti (pažymėti vieną):</w:t>
      </w:r>
    </w:p>
    <w:p w14:paraId="218D4D25" w14:textId="77777777" w:rsidR="00856B7C" w:rsidRPr="002F1B03" w:rsidRDefault="00856B7C" w:rsidP="00856B7C">
      <w:pPr>
        <w:spacing w:after="0" w:line="240" w:lineRule="auto"/>
        <w:ind w:left="720" w:hanging="11"/>
        <w:jc w:val="both"/>
        <w:rPr>
          <w:rFonts w:ascii="Times New Roman" w:eastAsia="Times New Roman" w:hAnsi="Times New Roman" w:cs="Times New Roman"/>
          <w:sz w:val="24"/>
          <w:szCs w:val="24"/>
        </w:rPr>
      </w:pPr>
    </w:p>
    <w:p w14:paraId="44D5487A" w14:textId="77777777" w:rsidR="00856B7C" w:rsidRPr="002F1B03" w:rsidRDefault="00856B7C" w:rsidP="00856B7C">
      <w:pPr>
        <w:pStyle w:val="ListParagraph"/>
        <w:numPr>
          <w:ilvl w:val="0"/>
          <w:numId w:val="4"/>
        </w:numPr>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paštu;</w:t>
      </w:r>
    </w:p>
    <w:p w14:paraId="454A4776" w14:textId="77777777" w:rsidR="00856B7C" w:rsidRPr="002F1B03" w:rsidRDefault="00856B7C" w:rsidP="00856B7C">
      <w:pPr>
        <w:pStyle w:val="ListParagraph"/>
        <w:numPr>
          <w:ilvl w:val="0"/>
          <w:numId w:val="4"/>
        </w:numPr>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atvykęs į Vilniaus universiteto padalinį, adresu_____________________________;</w:t>
      </w:r>
    </w:p>
    <w:p w14:paraId="4DA45D39" w14:textId="77777777" w:rsidR="00856B7C" w:rsidRPr="002F1B03" w:rsidRDefault="00856B7C" w:rsidP="00856B7C">
      <w:pPr>
        <w:pStyle w:val="ListParagraph"/>
        <w:numPr>
          <w:ilvl w:val="0"/>
          <w:numId w:val="4"/>
        </w:numPr>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elektroniniu paštu (tik pasirašius prašymą kvalifikuotu elektroniniu parašu).</w:t>
      </w:r>
    </w:p>
    <w:p w14:paraId="35992801" w14:textId="77777777" w:rsidR="00856B7C" w:rsidRPr="002F1B03" w:rsidRDefault="00856B7C" w:rsidP="00856B7C">
      <w:pPr>
        <w:tabs>
          <w:tab w:val="left" w:pos="1276"/>
        </w:tabs>
        <w:spacing w:after="0" w:line="240" w:lineRule="auto"/>
        <w:ind w:left="720" w:firstLine="720"/>
        <w:jc w:val="both"/>
        <w:rPr>
          <w:rFonts w:ascii="Times New Roman" w:eastAsia="Times New Roman" w:hAnsi="Times New Roman" w:cs="Times New Roman"/>
          <w:sz w:val="24"/>
          <w:szCs w:val="24"/>
        </w:rPr>
      </w:pPr>
    </w:p>
    <w:p w14:paraId="4FA06F1A" w14:textId="77777777" w:rsidR="00856B7C" w:rsidRPr="002F1B03" w:rsidRDefault="00856B7C" w:rsidP="00856B7C">
      <w:pPr>
        <w:tabs>
          <w:tab w:val="left" w:pos="1276"/>
        </w:tabs>
        <w:spacing w:after="0" w:line="240" w:lineRule="auto"/>
        <w:ind w:left="720" w:firstLine="720"/>
        <w:jc w:val="both"/>
        <w:rPr>
          <w:rFonts w:ascii="Times New Roman" w:eastAsia="Times New Roman" w:hAnsi="Times New Roman" w:cs="Times New Roman"/>
          <w:sz w:val="24"/>
          <w:szCs w:val="24"/>
        </w:rPr>
      </w:pPr>
    </w:p>
    <w:p w14:paraId="58D30FE3" w14:textId="77777777" w:rsidR="00856B7C" w:rsidRPr="002F1B03" w:rsidRDefault="00856B7C" w:rsidP="00856B7C">
      <w:pPr>
        <w:tabs>
          <w:tab w:val="left" w:pos="1276"/>
        </w:tabs>
        <w:spacing w:after="0" w:line="240" w:lineRule="auto"/>
        <w:ind w:left="720" w:firstLine="720"/>
        <w:jc w:val="both"/>
        <w:rPr>
          <w:rFonts w:ascii="Times New Roman" w:eastAsia="Times New Roman" w:hAnsi="Times New Roman" w:cs="Times New Roman"/>
          <w:sz w:val="24"/>
          <w:szCs w:val="24"/>
        </w:rPr>
      </w:pPr>
    </w:p>
    <w:p w14:paraId="34155055" w14:textId="77777777" w:rsidR="00856B7C" w:rsidRPr="002F1B03" w:rsidRDefault="00856B7C" w:rsidP="00856B7C">
      <w:pPr>
        <w:tabs>
          <w:tab w:val="left" w:pos="4500"/>
        </w:tabs>
        <w:spacing w:after="0" w:line="240" w:lineRule="auto"/>
        <w:ind w:firstLine="720"/>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 xml:space="preserve">_______________ </w:t>
      </w:r>
      <w:r w:rsidRPr="002F1B03">
        <w:rPr>
          <w:rFonts w:ascii="Times New Roman" w:eastAsia="Times New Roman" w:hAnsi="Times New Roman" w:cs="Times New Roman"/>
          <w:sz w:val="24"/>
          <w:szCs w:val="24"/>
        </w:rPr>
        <w:tab/>
        <w:t>_______________________</w:t>
      </w:r>
    </w:p>
    <w:p w14:paraId="30B790B1" w14:textId="77777777" w:rsidR="00856B7C" w:rsidRPr="002F1B03" w:rsidRDefault="00856B7C" w:rsidP="00856B7C">
      <w:pPr>
        <w:tabs>
          <w:tab w:val="center" w:pos="1600"/>
          <w:tab w:val="center" w:pos="5800"/>
        </w:tabs>
        <w:spacing w:after="0" w:line="240" w:lineRule="auto"/>
        <w:ind w:firstLine="720"/>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(Parašas) </w:t>
      </w:r>
      <w:r w:rsidRPr="002F1B03">
        <w:rPr>
          <w:rFonts w:ascii="Times New Roman" w:eastAsia="Times New Roman" w:hAnsi="Times New Roman" w:cs="Times New Roman"/>
          <w:sz w:val="24"/>
          <w:szCs w:val="24"/>
        </w:rPr>
        <w:tab/>
        <w:t>(Vardas, pavardė)</w:t>
      </w:r>
    </w:p>
    <w:p w14:paraId="0D36988A" w14:textId="77777777" w:rsidR="00856B7C" w:rsidRPr="002F1B03" w:rsidRDefault="00856B7C" w:rsidP="00856B7C">
      <w:pPr>
        <w:spacing w:after="0" w:line="240" w:lineRule="auto"/>
        <w:ind w:firstLine="720"/>
        <w:jc w:val="both"/>
        <w:rPr>
          <w:rFonts w:ascii="Times New Roman" w:eastAsia="Times New Roman" w:hAnsi="Times New Roman" w:cs="Times New Roman"/>
          <w:sz w:val="24"/>
          <w:szCs w:val="24"/>
        </w:rPr>
      </w:pPr>
    </w:p>
    <w:p w14:paraId="0286AF7E" w14:textId="77777777" w:rsidR="00856B7C" w:rsidRPr="002F1B03" w:rsidRDefault="00856B7C" w:rsidP="00856B7C">
      <w:pPr>
        <w:spacing w:after="0" w:line="240" w:lineRule="auto"/>
        <w:ind w:firstLine="709"/>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Darbuotojo, patikrinusio asmens tapatybę:</w:t>
      </w:r>
    </w:p>
    <w:p w14:paraId="04072196" w14:textId="77777777" w:rsidR="00856B7C" w:rsidRPr="002F1B03" w:rsidRDefault="00856B7C" w:rsidP="00856B7C">
      <w:pPr>
        <w:spacing w:after="0" w:line="240" w:lineRule="auto"/>
        <w:ind w:firstLine="709"/>
        <w:jc w:val="both"/>
        <w:rPr>
          <w:rFonts w:ascii="Times New Roman" w:eastAsia="Times New Roman" w:hAnsi="Times New Roman" w:cs="Times New Roman"/>
          <w:sz w:val="24"/>
          <w:szCs w:val="24"/>
        </w:rPr>
      </w:pPr>
    </w:p>
    <w:p w14:paraId="20A01C70" w14:textId="77777777" w:rsidR="00856B7C" w:rsidRPr="002F1B03" w:rsidRDefault="00856B7C" w:rsidP="00856B7C">
      <w:pPr>
        <w:tabs>
          <w:tab w:val="center" w:pos="2000"/>
          <w:tab w:val="center" w:pos="4800"/>
          <w:tab w:val="center" w:pos="7800"/>
        </w:tabs>
        <w:spacing w:after="0" w:line="240" w:lineRule="auto"/>
        <w:jc w:val="both"/>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ab/>
        <w:t xml:space="preserve">(Pareigos) </w:t>
      </w:r>
      <w:r w:rsidRPr="002F1B03">
        <w:rPr>
          <w:rFonts w:ascii="Times New Roman" w:eastAsia="Times New Roman" w:hAnsi="Times New Roman" w:cs="Times New Roman"/>
          <w:sz w:val="24"/>
          <w:szCs w:val="24"/>
        </w:rPr>
        <w:tab/>
        <w:t xml:space="preserve">(Parašas) </w:t>
      </w:r>
      <w:r w:rsidRPr="002F1B03">
        <w:rPr>
          <w:rFonts w:ascii="Times New Roman" w:eastAsia="Times New Roman" w:hAnsi="Times New Roman" w:cs="Times New Roman"/>
          <w:sz w:val="24"/>
          <w:szCs w:val="24"/>
        </w:rPr>
        <w:tab/>
        <w:t>(Vardas, pavardė)</w:t>
      </w:r>
    </w:p>
    <w:p w14:paraId="396FADD9" w14:textId="77777777" w:rsidR="00856B7C" w:rsidRPr="002F1B03" w:rsidRDefault="00856B7C" w:rsidP="00856B7C">
      <w:pPr>
        <w:spacing w:after="0" w:line="240" w:lineRule="auto"/>
        <w:jc w:val="center"/>
        <w:rPr>
          <w:rFonts w:ascii="Times New Roman" w:eastAsia="Times New Roman" w:hAnsi="Times New Roman" w:cs="Times New Roman"/>
          <w:sz w:val="24"/>
          <w:szCs w:val="24"/>
        </w:rPr>
      </w:pPr>
      <w:r w:rsidRPr="002F1B03">
        <w:rPr>
          <w:rFonts w:ascii="Times New Roman" w:eastAsia="Times New Roman" w:hAnsi="Times New Roman" w:cs="Times New Roman"/>
          <w:sz w:val="24"/>
          <w:szCs w:val="24"/>
        </w:rPr>
        <w:t>______________</w:t>
      </w:r>
    </w:p>
    <w:p w14:paraId="0C6D3F21" w14:textId="77777777" w:rsidR="00856B7C" w:rsidRPr="002F1B03" w:rsidRDefault="00856B7C" w:rsidP="00856B7C">
      <w:pPr>
        <w:spacing w:after="0" w:line="240" w:lineRule="auto"/>
        <w:jc w:val="center"/>
        <w:rPr>
          <w:rFonts w:ascii="Times New Roman" w:eastAsia="Times New Roman" w:hAnsi="Times New Roman" w:cs="Times New Roman"/>
          <w:sz w:val="24"/>
          <w:szCs w:val="24"/>
        </w:rPr>
      </w:pPr>
    </w:p>
    <w:p w14:paraId="561B9653" w14:textId="77777777" w:rsidR="00856B7C" w:rsidRPr="002F1B03" w:rsidRDefault="00856B7C" w:rsidP="00856B7C">
      <w:pPr>
        <w:spacing w:after="0" w:line="240" w:lineRule="auto"/>
        <w:jc w:val="center"/>
        <w:rPr>
          <w:rFonts w:ascii="Arial" w:eastAsia="Times New Roman" w:hAnsi="Arial" w:cs="Arial"/>
          <w:sz w:val="20"/>
          <w:szCs w:val="20"/>
        </w:rPr>
      </w:pPr>
    </w:p>
    <w:p w14:paraId="7B62D6F9" w14:textId="77777777" w:rsidR="00856B7C" w:rsidRPr="002F1B03" w:rsidRDefault="00856B7C" w:rsidP="00856B7C">
      <w:pPr>
        <w:spacing w:after="0" w:line="240" w:lineRule="auto"/>
        <w:ind w:left="5670"/>
        <w:jc w:val="both"/>
        <w:rPr>
          <w:rFonts w:ascii="Times New Roman" w:eastAsia="Times New Roman" w:hAnsi="Times New Roman" w:cs="Times New Roman"/>
          <w:sz w:val="24"/>
          <w:szCs w:val="24"/>
          <w:lang w:eastAsia="en-US"/>
        </w:rPr>
      </w:pPr>
    </w:p>
    <w:p w14:paraId="19DE1315" w14:textId="77777777" w:rsidR="00856B7C" w:rsidRPr="002F1B03" w:rsidRDefault="00856B7C" w:rsidP="00856B7C">
      <w:pPr>
        <w:spacing w:after="0" w:line="240" w:lineRule="auto"/>
        <w:ind w:left="5670"/>
        <w:jc w:val="both"/>
        <w:rPr>
          <w:rFonts w:ascii="Times New Roman" w:eastAsia="Times New Roman" w:hAnsi="Times New Roman" w:cs="Times New Roman"/>
          <w:sz w:val="24"/>
          <w:szCs w:val="24"/>
          <w:lang w:eastAsia="en-US"/>
        </w:rPr>
      </w:pPr>
    </w:p>
    <w:p w14:paraId="778ED395" w14:textId="77777777" w:rsidR="00856B7C" w:rsidRPr="002F1B03" w:rsidRDefault="00856B7C" w:rsidP="00856B7C">
      <w:pPr>
        <w:spacing w:after="0" w:line="240" w:lineRule="auto"/>
        <w:ind w:left="5670"/>
        <w:jc w:val="both"/>
        <w:rPr>
          <w:rFonts w:ascii="Times New Roman" w:eastAsia="Times New Roman" w:hAnsi="Times New Roman" w:cs="Times New Roman"/>
          <w:sz w:val="24"/>
          <w:szCs w:val="24"/>
          <w:lang w:eastAsia="en-US"/>
        </w:rPr>
      </w:pPr>
    </w:p>
    <w:p w14:paraId="3D57FBDB" w14:textId="77777777" w:rsidR="00856B7C" w:rsidRPr="002F1B03" w:rsidRDefault="00856B7C" w:rsidP="00856B7C">
      <w:pPr>
        <w:spacing w:after="0" w:line="240" w:lineRule="auto"/>
        <w:ind w:left="5670"/>
        <w:jc w:val="both"/>
        <w:rPr>
          <w:rFonts w:ascii="Times New Roman" w:eastAsia="Times New Roman" w:hAnsi="Times New Roman" w:cs="Times New Roman"/>
          <w:sz w:val="24"/>
          <w:szCs w:val="24"/>
          <w:lang w:eastAsia="en-US"/>
        </w:rPr>
      </w:pPr>
    </w:p>
    <w:p w14:paraId="7365DCCB" w14:textId="77777777" w:rsidR="00856B7C" w:rsidRPr="002F1B03" w:rsidRDefault="00856B7C" w:rsidP="00856B7C">
      <w:pPr>
        <w:spacing w:after="0" w:line="240" w:lineRule="auto"/>
        <w:ind w:left="5670"/>
        <w:jc w:val="both"/>
        <w:rPr>
          <w:rFonts w:ascii="Times New Roman" w:eastAsia="Times New Roman" w:hAnsi="Times New Roman" w:cs="Times New Roman"/>
          <w:sz w:val="24"/>
          <w:szCs w:val="24"/>
          <w:lang w:eastAsia="en-US"/>
        </w:rPr>
      </w:pPr>
    </w:p>
    <w:p w14:paraId="25D44897" w14:textId="77777777" w:rsidR="00856B7C" w:rsidRPr="002F1B03" w:rsidRDefault="00856B7C" w:rsidP="00856B7C">
      <w:pPr>
        <w:spacing w:after="0" w:line="240" w:lineRule="auto"/>
        <w:ind w:left="5670"/>
        <w:jc w:val="both"/>
        <w:rPr>
          <w:rFonts w:ascii="Times New Roman" w:eastAsia="Times New Roman" w:hAnsi="Times New Roman" w:cs="Times New Roman"/>
          <w:sz w:val="24"/>
          <w:szCs w:val="24"/>
          <w:lang w:eastAsia="en-US"/>
        </w:rPr>
      </w:pPr>
    </w:p>
    <w:p w14:paraId="5BF1919C" w14:textId="77777777" w:rsidR="00856B7C" w:rsidRPr="002F1B03" w:rsidRDefault="00856B7C" w:rsidP="00856B7C">
      <w:pPr>
        <w:spacing w:after="0" w:line="240" w:lineRule="auto"/>
        <w:ind w:left="5670"/>
        <w:jc w:val="both"/>
        <w:rPr>
          <w:rFonts w:ascii="Times New Roman" w:eastAsia="Times New Roman" w:hAnsi="Times New Roman" w:cs="Times New Roman"/>
          <w:sz w:val="24"/>
          <w:szCs w:val="24"/>
          <w:lang w:eastAsia="en-US"/>
        </w:rPr>
      </w:pPr>
      <w:r w:rsidRPr="002F1B03">
        <w:rPr>
          <w:rFonts w:ascii="Times New Roman" w:eastAsia="Times New Roman" w:hAnsi="Times New Roman" w:cs="Times New Roman"/>
          <w:sz w:val="24"/>
          <w:szCs w:val="24"/>
          <w:lang w:eastAsia="en-US"/>
        </w:rPr>
        <w:br w:type="page"/>
      </w:r>
    </w:p>
    <w:p w14:paraId="5D6BF5D2" w14:textId="77777777" w:rsidR="00856B7C" w:rsidRPr="002F1B03" w:rsidRDefault="00856B7C" w:rsidP="00856B7C">
      <w:pPr>
        <w:spacing w:after="0" w:line="240" w:lineRule="auto"/>
        <w:ind w:left="5670"/>
        <w:jc w:val="both"/>
        <w:rPr>
          <w:rFonts w:ascii="Times New Roman" w:eastAsia="Times New Roman" w:hAnsi="Times New Roman" w:cs="Times New Roman"/>
          <w:sz w:val="24"/>
          <w:szCs w:val="24"/>
          <w:lang w:eastAsia="en-US"/>
        </w:rPr>
      </w:pPr>
    </w:p>
    <w:p w14:paraId="11C26590" w14:textId="77777777" w:rsidR="00856B7C" w:rsidRPr="002F1B03" w:rsidRDefault="00856B7C" w:rsidP="00856B7C">
      <w:pPr>
        <w:spacing w:after="0" w:line="240" w:lineRule="auto"/>
        <w:ind w:left="5670"/>
        <w:jc w:val="both"/>
        <w:rPr>
          <w:rFonts w:ascii="Times New Roman" w:eastAsia="Times New Roman" w:hAnsi="Times New Roman" w:cs="Times New Roman"/>
          <w:sz w:val="24"/>
          <w:szCs w:val="24"/>
          <w:lang w:eastAsia="en-US"/>
        </w:rPr>
      </w:pPr>
      <w:r w:rsidRPr="002F1B03">
        <w:rPr>
          <w:rFonts w:ascii="Times New Roman" w:eastAsia="Times New Roman" w:hAnsi="Times New Roman" w:cs="Times New Roman"/>
          <w:sz w:val="24"/>
          <w:szCs w:val="24"/>
          <w:lang w:eastAsia="en-US"/>
        </w:rPr>
        <w:t xml:space="preserve">Asmens duomenų tvarkymo Vilniaus universitete tvarkos aprašo </w:t>
      </w:r>
    </w:p>
    <w:p w14:paraId="69BF0AD8" w14:textId="77777777" w:rsidR="00856B7C" w:rsidRPr="002F1B03" w:rsidRDefault="00856B7C" w:rsidP="00856B7C">
      <w:pPr>
        <w:spacing w:after="0" w:line="240" w:lineRule="auto"/>
        <w:ind w:left="5670"/>
        <w:jc w:val="both"/>
        <w:rPr>
          <w:rFonts w:ascii="Times New Roman" w:eastAsia="Times New Roman" w:hAnsi="Times New Roman" w:cs="Times New Roman"/>
          <w:b/>
          <w:sz w:val="24"/>
          <w:szCs w:val="24"/>
        </w:rPr>
      </w:pPr>
      <w:r w:rsidRPr="002F1B03">
        <w:rPr>
          <w:rFonts w:ascii="Times New Roman" w:eastAsia="Times New Roman" w:hAnsi="Times New Roman" w:cs="Times New Roman"/>
          <w:sz w:val="24"/>
          <w:szCs w:val="24"/>
          <w:lang w:eastAsia="en-US"/>
        </w:rPr>
        <w:t xml:space="preserve">2 priedas </w:t>
      </w:r>
    </w:p>
    <w:p w14:paraId="610FEFE3" w14:textId="77777777" w:rsidR="00856B7C" w:rsidRPr="002F1B03" w:rsidRDefault="00856B7C" w:rsidP="00856B7C">
      <w:pPr>
        <w:keepNext/>
        <w:widowControl w:val="0"/>
        <w:shd w:val="clear" w:color="auto" w:fill="FFFFFF"/>
        <w:suppressAutoHyphens/>
        <w:spacing w:after="0" w:line="240" w:lineRule="auto"/>
        <w:jc w:val="both"/>
        <w:textAlignment w:val="baseline"/>
        <w:rPr>
          <w:rFonts w:ascii="Times New Roman" w:eastAsia="Times New Roman" w:hAnsi="Times New Roman" w:cs="Times New Roman"/>
          <w:b/>
          <w:sz w:val="24"/>
          <w:szCs w:val="20"/>
        </w:rPr>
      </w:pPr>
    </w:p>
    <w:p w14:paraId="3B72B520" w14:textId="77777777" w:rsidR="00856B7C" w:rsidRPr="002F1B03" w:rsidRDefault="00856B7C" w:rsidP="00856B7C">
      <w:pPr>
        <w:keepNext/>
        <w:widowControl w:val="0"/>
        <w:shd w:val="clear" w:color="auto" w:fill="FFFFFF"/>
        <w:suppressAutoHyphens/>
        <w:spacing w:after="0" w:line="240" w:lineRule="auto"/>
        <w:jc w:val="both"/>
        <w:textAlignment w:val="baseline"/>
        <w:rPr>
          <w:rFonts w:ascii="Times New Roman" w:eastAsia="Times New Roman" w:hAnsi="Times New Roman" w:cs="Times New Roman"/>
          <w:b/>
          <w:sz w:val="24"/>
          <w:szCs w:val="20"/>
        </w:rPr>
      </w:pPr>
    </w:p>
    <w:p w14:paraId="3A9B686A" w14:textId="77777777" w:rsidR="00856B7C" w:rsidRPr="002F1B03" w:rsidRDefault="00856B7C" w:rsidP="00856B7C">
      <w:pPr>
        <w:pStyle w:val="Heading2"/>
        <w:rPr>
          <w:rFonts w:eastAsia="Times New Roman"/>
          <w:sz w:val="20"/>
          <w:szCs w:val="20"/>
        </w:rPr>
      </w:pPr>
      <w:r w:rsidRPr="002F1B03">
        <w:rPr>
          <w:rFonts w:eastAsia="Times New Roman"/>
          <w:sz w:val="20"/>
          <w:szCs w:val="20"/>
        </w:rPr>
        <w:t>(Įsipareigojimo saugoti asmens duomenų paslaptį forma)</w:t>
      </w:r>
    </w:p>
    <w:p w14:paraId="77017189" w14:textId="77777777" w:rsidR="00856B7C" w:rsidRPr="002F1B03" w:rsidRDefault="00856B7C" w:rsidP="00856B7C">
      <w:pPr>
        <w:pStyle w:val="Heading2"/>
        <w:rPr>
          <w:rFonts w:eastAsia="Times New Roman"/>
        </w:rPr>
      </w:pPr>
      <w:r w:rsidRPr="002F1B03">
        <w:rPr>
          <w:rFonts w:eastAsia="Times New Roman"/>
        </w:rPr>
        <w:t>ĮSIPAREIGOJIMAS SAUGOTI ASMENS DUOMENŲ PASLAPTĮ</w:t>
      </w:r>
    </w:p>
    <w:p w14:paraId="0D6D9C78" w14:textId="77777777" w:rsidR="00856B7C" w:rsidRPr="002F1B03" w:rsidRDefault="00856B7C" w:rsidP="00856B7C">
      <w:pPr>
        <w:keepNext/>
        <w:widowControl w:val="0"/>
        <w:shd w:val="clear" w:color="auto" w:fill="FFFFFF"/>
        <w:tabs>
          <w:tab w:val="right" w:leader="underscore" w:pos="9540"/>
        </w:tabs>
        <w:suppressAutoHyphens/>
        <w:spacing w:after="0" w:line="240" w:lineRule="auto"/>
        <w:jc w:val="center"/>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_________</w:t>
      </w:r>
    </w:p>
    <w:p w14:paraId="41185945" w14:textId="77777777" w:rsidR="00856B7C" w:rsidRPr="002F1B03" w:rsidRDefault="00856B7C" w:rsidP="00856B7C">
      <w:pPr>
        <w:keepNext/>
        <w:widowControl w:val="0"/>
        <w:shd w:val="clear" w:color="auto" w:fill="FFFFFF"/>
        <w:tabs>
          <w:tab w:val="right" w:leader="underscore" w:pos="9540"/>
        </w:tabs>
        <w:suppressAutoHyphens/>
        <w:spacing w:after="0" w:line="240" w:lineRule="auto"/>
        <w:jc w:val="center"/>
        <w:textAlignment w:val="baseline"/>
        <w:rPr>
          <w:rFonts w:ascii="Times New Roman" w:eastAsia="Times New Roman" w:hAnsi="Times New Roman" w:cs="Times New Roman"/>
          <w:sz w:val="16"/>
          <w:szCs w:val="16"/>
        </w:rPr>
      </w:pPr>
      <w:r w:rsidRPr="002F1B03">
        <w:rPr>
          <w:rFonts w:ascii="Times New Roman" w:eastAsia="Times New Roman" w:hAnsi="Times New Roman" w:cs="Times New Roman"/>
          <w:sz w:val="16"/>
          <w:szCs w:val="16"/>
        </w:rPr>
        <w:t>(data)</w:t>
      </w:r>
    </w:p>
    <w:p w14:paraId="5E259650" w14:textId="77777777" w:rsidR="00856B7C" w:rsidRPr="002F1B03" w:rsidRDefault="00856B7C" w:rsidP="00856B7C">
      <w:pPr>
        <w:keepNext/>
        <w:widowControl w:val="0"/>
        <w:shd w:val="clear" w:color="auto" w:fill="FFFFFF"/>
        <w:tabs>
          <w:tab w:val="right" w:leader="underscore" w:pos="9540"/>
        </w:tabs>
        <w:suppressAutoHyphens/>
        <w:spacing w:after="0" w:line="240" w:lineRule="auto"/>
        <w:jc w:val="center"/>
        <w:textAlignment w:val="baseline"/>
        <w:rPr>
          <w:rFonts w:ascii="Times New Roman" w:eastAsia="Times New Roman" w:hAnsi="Times New Roman" w:cs="Times New Roman"/>
        </w:rPr>
      </w:pPr>
      <w:r w:rsidRPr="002F1B03">
        <w:rPr>
          <w:rFonts w:ascii="Times New Roman" w:eastAsia="Times New Roman" w:hAnsi="Times New Roman" w:cs="Times New Roman"/>
        </w:rPr>
        <w:t>_______________</w:t>
      </w:r>
    </w:p>
    <w:p w14:paraId="63046AA1" w14:textId="77777777" w:rsidR="00856B7C" w:rsidRPr="002F1B03" w:rsidRDefault="00856B7C" w:rsidP="00856B7C">
      <w:pPr>
        <w:keepNext/>
        <w:widowControl w:val="0"/>
        <w:shd w:val="clear" w:color="auto" w:fill="FFFFFF"/>
        <w:tabs>
          <w:tab w:val="right" w:leader="underscore" w:pos="9540"/>
        </w:tabs>
        <w:suppressAutoHyphens/>
        <w:spacing w:after="0" w:line="240" w:lineRule="auto"/>
        <w:jc w:val="center"/>
        <w:textAlignment w:val="baseline"/>
        <w:rPr>
          <w:rFonts w:ascii="Times New Roman" w:eastAsia="Times New Roman" w:hAnsi="Times New Roman" w:cs="Times New Roman"/>
          <w:sz w:val="16"/>
          <w:szCs w:val="16"/>
        </w:rPr>
      </w:pPr>
      <w:r w:rsidRPr="002F1B03">
        <w:rPr>
          <w:rFonts w:ascii="Times New Roman" w:eastAsia="Times New Roman" w:hAnsi="Times New Roman" w:cs="Times New Roman"/>
          <w:sz w:val="16"/>
          <w:szCs w:val="16"/>
        </w:rPr>
        <w:t xml:space="preserve">   (sudarymo vieta)</w:t>
      </w:r>
    </w:p>
    <w:p w14:paraId="3B7B8E16" w14:textId="77777777" w:rsidR="00856B7C" w:rsidRPr="002F1B03" w:rsidRDefault="00856B7C" w:rsidP="00856B7C">
      <w:pPr>
        <w:keepNext/>
        <w:widowControl w:val="0"/>
        <w:shd w:val="clear" w:color="auto" w:fill="FFFFFF"/>
        <w:tabs>
          <w:tab w:val="right" w:leader="underscore" w:pos="9540"/>
        </w:tabs>
        <w:suppressAutoHyphens/>
        <w:spacing w:after="0" w:line="240" w:lineRule="auto"/>
        <w:jc w:val="both"/>
        <w:textAlignment w:val="baseline"/>
        <w:rPr>
          <w:rFonts w:ascii="Times New Roman" w:eastAsia="Times New Roman" w:hAnsi="Times New Roman" w:cs="Times New Roman"/>
          <w:sz w:val="24"/>
          <w:szCs w:val="20"/>
        </w:rPr>
      </w:pPr>
    </w:p>
    <w:p w14:paraId="0E06B58A" w14:textId="77777777" w:rsidR="00856B7C" w:rsidRPr="002F1B03" w:rsidRDefault="00856B7C" w:rsidP="00856B7C">
      <w:pPr>
        <w:keepNext/>
        <w:widowControl w:val="0"/>
        <w:shd w:val="clear" w:color="auto" w:fill="FFFFFF"/>
        <w:tabs>
          <w:tab w:val="right" w:leader="underscore" w:pos="9540"/>
        </w:tabs>
        <w:suppressAutoHyphens/>
        <w:spacing w:after="0" w:line="240" w:lineRule="auto"/>
        <w:ind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 xml:space="preserve">Aš, </w:t>
      </w:r>
      <w:r w:rsidRPr="002F1B03">
        <w:rPr>
          <w:rFonts w:ascii="Times New Roman" w:eastAsia="Times New Roman" w:hAnsi="Times New Roman" w:cs="Times New Roman"/>
          <w:sz w:val="24"/>
          <w:szCs w:val="20"/>
        </w:rPr>
        <w:tab/>
        <w:t>,</w:t>
      </w:r>
    </w:p>
    <w:p w14:paraId="326F36EA" w14:textId="77777777" w:rsidR="00856B7C" w:rsidRPr="002F1B03" w:rsidRDefault="00856B7C" w:rsidP="00856B7C">
      <w:pPr>
        <w:keepNext/>
        <w:widowControl w:val="0"/>
        <w:shd w:val="clear" w:color="auto" w:fill="FFFFFF"/>
        <w:tabs>
          <w:tab w:val="right" w:leader="underscore" w:pos="9540"/>
        </w:tabs>
        <w:suppressAutoHyphens/>
        <w:spacing w:after="0" w:line="240" w:lineRule="auto"/>
        <w:ind w:firstLine="4111"/>
        <w:textAlignment w:val="baseline"/>
        <w:rPr>
          <w:rFonts w:ascii="Times New Roman" w:eastAsia="Times New Roman" w:hAnsi="Times New Roman" w:cs="Times New Roman"/>
          <w:sz w:val="16"/>
          <w:szCs w:val="16"/>
        </w:rPr>
      </w:pPr>
      <w:r w:rsidRPr="002F1B03">
        <w:rPr>
          <w:rFonts w:ascii="Times New Roman" w:eastAsia="Times New Roman" w:hAnsi="Times New Roman" w:cs="Times New Roman"/>
          <w:sz w:val="16"/>
          <w:szCs w:val="16"/>
        </w:rPr>
        <w:t xml:space="preserve">     (vardas, pavardė)</w:t>
      </w:r>
    </w:p>
    <w:p w14:paraId="6F9A894B" w14:textId="77777777" w:rsidR="00856B7C" w:rsidRPr="002F1B03" w:rsidRDefault="00856B7C" w:rsidP="00856B7C">
      <w:pPr>
        <w:keepNext/>
        <w:widowControl w:val="0"/>
        <w:shd w:val="clear" w:color="auto" w:fill="FFFFFF"/>
        <w:tabs>
          <w:tab w:val="right" w:leader="underscore" w:pos="9540"/>
        </w:tabs>
        <w:suppressAutoHyphens/>
        <w:spacing w:after="0" w:line="240" w:lineRule="auto"/>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ab/>
        <w:t>,</w:t>
      </w:r>
    </w:p>
    <w:p w14:paraId="1691FDBB" w14:textId="77777777" w:rsidR="00856B7C" w:rsidRPr="002F1B03" w:rsidRDefault="00856B7C" w:rsidP="00856B7C">
      <w:pPr>
        <w:keepNext/>
        <w:widowControl w:val="0"/>
        <w:shd w:val="clear" w:color="auto" w:fill="FFFFFF"/>
        <w:tabs>
          <w:tab w:val="right" w:leader="underscore" w:pos="9540"/>
        </w:tabs>
        <w:suppressAutoHyphens/>
        <w:spacing w:after="0" w:line="240" w:lineRule="auto"/>
        <w:ind w:firstLine="3969"/>
        <w:textAlignment w:val="baseline"/>
        <w:rPr>
          <w:rFonts w:ascii="Times New Roman" w:eastAsia="Times New Roman" w:hAnsi="Times New Roman" w:cs="Times New Roman"/>
          <w:sz w:val="21"/>
          <w:szCs w:val="21"/>
        </w:rPr>
      </w:pPr>
      <w:r w:rsidRPr="002F1B03">
        <w:rPr>
          <w:rFonts w:ascii="Times New Roman" w:eastAsia="Times New Roman" w:hAnsi="Times New Roman" w:cs="Times New Roman"/>
          <w:sz w:val="16"/>
          <w:szCs w:val="16"/>
        </w:rPr>
        <w:t xml:space="preserve">    (pareigų pavadinimas)</w:t>
      </w:r>
    </w:p>
    <w:p w14:paraId="79BFAF98" w14:textId="77777777" w:rsidR="00856B7C" w:rsidRPr="002F1B03" w:rsidRDefault="00856B7C" w:rsidP="00856B7C">
      <w:pPr>
        <w:keepNext/>
        <w:widowControl w:val="0"/>
        <w:shd w:val="clear" w:color="auto" w:fill="FFFFFF"/>
        <w:tabs>
          <w:tab w:val="right" w:leader="underscore" w:pos="9540"/>
        </w:tabs>
        <w:suppressAutoHyphens/>
        <w:spacing w:after="0" w:line="240" w:lineRule="auto"/>
        <w:ind w:firstLine="709"/>
        <w:jc w:val="both"/>
        <w:textAlignment w:val="baseline"/>
        <w:rPr>
          <w:rFonts w:ascii="Times New Roman" w:eastAsia="Times New Roman" w:hAnsi="Times New Roman" w:cs="Times New Roman"/>
          <w:b/>
          <w:sz w:val="24"/>
          <w:szCs w:val="20"/>
        </w:rPr>
      </w:pPr>
    </w:p>
    <w:p w14:paraId="49C0510E" w14:textId="77777777" w:rsidR="00856B7C" w:rsidRPr="002F1B03" w:rsidRDefault="00856B7C" w:rsidP="00856B7C">
      <w:pPr>
        <w:keepNext/>
        <w:widowControl w:val="0"/>
        <w:shd w:val="clear" w:color="auto" w:fill="FFFFFF"/>
        <w:tabs>
          <w:tab w:val="right" w:leader="underscore" w:pos="9540"/>
        </w:tabs>
        <w:suppressAutoHyphens/>
        <w:spacing w:after="0" w:line="240" w:lineRule="auto"/>
        <w:ind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b/>
          <w:sz w:val="24"/>
          <w:szCs w:val="20"/>
        </w:rPr>
        <w:t>patvirtinu</w:t>
      </w:r>
      <w:r w:rsidRPr="002F1B03">
        <w:rPr>
          <w:rFonts w:ascii="Times New Roman" w:eastAsia="Times New Roman" w:hAnsi="Times New Roman" w:cs="Times New Roman"/>
          <w:sz w:val="24"/>
          <w:szCs w:val="20"/>
        </w:rPr>
        <w:t>, kad esu susipažinęs su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įstatymu, Asmens duomenų tvarkymo Vilniaus universitete tvarkos aprašu, kitais teisės aktais, reglamentuojančiais asmens duomenų apsaugą, ir pasižadu:</w:t>
      </w:r>
    </w:p>
    <w:p w14:paraId="71F26338" w14:textId="77777777" w:rsidR="00856B7C" w:rsidRPr="002F1B03" w:rsidRDefault="00856B7C" w:rsidP="00856B7C">
      <w:pPr>
        <w:keepNext/>
        <w:widowControl w:val="0"/>
        <w:shd w:val="clear" w:color="auto" w:fill="FFFFFF"/>
        <w:tabs>
          <w:tab w:val="right" w:leader="underscore" w:pos="9540"/>
        </w:tabs>
        <w:suppressAutoHyphens/>
        <w:spacing w:after="0" w:line="240" w:lineRule="auto"/>
        <w:ind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1. Saugoti asmens duomenų paslaptį visą sutartinių ar kitų santykių su Universitetu laiką ir pasibaigus šiems santykiams, jeigu šie asmens duomenys neskirti skelbti viešai.</w:t>
      </w:r>
    </w:p>
    <w:p w14:paraId="7AD55313" w14:textId="77777777" w:rsidR="00856B7C" w:rsidRPr="002F1B03" w:rsidRDefault="00856B7C" w:rsidP="00856B7C">
      <w:pPr>
        <w:keepNext/>
        <w:widowControl w:val="0"/>
        <w:shd w:val="clear" w:color="auto" w:fill="FFFFFF"/>
        <w:tabs>
          <w:tab w:val="right" w:leader="underscore" w:pos="9540"/>
        </w:tabs>
        <w:suppressAutoHyphens/>
        <w:spacing w:after="0" w:line="240" w:lineRule="auto"/>
        <w:ind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2. Asmens duomenis tvarkyti tik teisėtais ir ap</w:t>
      </w:r>
      <w:r>
        <w:rPr>
          <w:rFonts w:ascii="Times New Roman" w:eastAsia="Times New Roman" w:hAnsi="Times New Roman" w:cs="Times New Roman"/>
          <w:sz w:val="24"/>
          <w:szCs w:val="20"/>
        </w:rPr>
        <w:t>i</w:t>
      </w:r>
      <w:r w:rsidRPr="002F1B03">
        <w:rPr>
          <w:rFonts w:ascii="Times New Roman" w:eastAsia="Times New Roman" w:hAnsi="Times New Roman" w:cs="Times New Roman"/>
          <w:sz w:val="24"/>
          <w:szCs w:val="20"/>
        </w:rPr>
        <w:t>brėžtais tikslais.</w:t>
      </w:r>
    </w:p>
    <w:p w14:paraId="64E10A4B" w14:textId="77777777" w:rsidR="00856B7C" w:rsidRPr="002F1B03" w:rsidRDefault="00856B7C" w:rsidP="00856B7C">
      <w:pPr>
        <w:pStyle w:val="ListParagraph"/>
        <w:keepNext/>
        <w:widowControl w:val="0"/>
        <w:numPr>
          <w:ilvl w:val="2"/>
          <w:numId w:val="1"/>
        </w:numPr>
        <w:shd w:val="clear" w:color="auto" w:fill="FFFFFF"/>
        <w:tabs>
          <w:tab w:val="left" w:pos="1134"/>
        </w:tabs>
        <w:suppressAutoHyphens/>
        <w:spacing w:after="0" w:line="240" w:lineRule="auto"/>
        <w:ind w:left="0"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Asmens duomenis tvarkyti tikslius ir prireikus nuolat atnaujinti, ištaisyti ar papildyti netikslius ir (ar) neišsamius duomenis ir (ar) sustabdyti tokių asmens duomenų tvarkymą.</w:t>
      </w:r>
    </w:p>
    <w:p w14:paraId="2854CBF8" w14:textId="77777777" w:rsidR="00856B7C" w:rsidRPr="002F1B03" w:rsidRDefault="00856B7C" w:rsidP="00856B7C">
      <w:pPr>
        <w:pStyle w:val="ListParagraph"/>
        <w:keepNext/>
        <w:widowControl w:val="0"/>
        <w:numPr>
          <w:ilvl w:val="2"/>
          <w:numId w:val="1"/>
        </w:numPr>
        <w:shd w:val="clear" w:color="auto" w:fill="FFFFFF"/>
        <w:tabs>
          <w:tab w:val="left" w:pos="1134"/>
        </w:tabs>
        <w:suppressAutoHyphens/>
        <w:spacing w:after="0" w:line="240" w:lineRule="auto"/>
        <w:ind w:left="0"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 xml:space="preserve">Asmens duomenis tvarkyti tik tokios apimties, kuri būtina jiems tvarkyti ir vykdomai funkcijai atlikti. </w:t>
      </w:r>
    </w:p>
    <w:p w14:paraId="5821B213" w14:textId="77777777" w:rsidR="00856B7C" w:rsidRPr="002F1B03" w:rsidRDefault="00856B7C" w:rsidP="00856B7C">
      <w:pPr>
        <w:pStyle w:val="ListParagraph"/>
        <w:keepNext/>
        <w:widowControl w:val="0"/>
        <w:numPr>
          <w:ilvl w:val="2"/>
          <w:numId w:val="1"/>
        </w:numPr>
        <w:shd w:val="clear" w:color="auto" w:fill="FFFFFF"/>
        <w:tabs>
          <w:tab w:val="left" w:pos="1134"/>
        </w:tabs>
        <w:suppressAutoHyphens/>
        <w:spacing w:after="0" w:line="240" w:lineRule="auto"/>
        <w:ind w:left="0"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Įgyvendinti teisės aktų, reglamentuojančių asmens duomenų apsaugą, nuostatas, numatančias, kaip asmens duomenis apsaugoti nuo neteisėto tvarkymo ar atskleidimo.</w:t>
      </w:r>
    </w:p>
    <w:p w14:paraId="1FB95999" w14:textId="77777777" w:rsidR="00856B7C" w:rsidRPr="002F1B03" w:rsidRDefault="00856B7C" w:rsidP="00856B7C">
      <w:pPr>
        <w:pStyle w:val="ListParagraph"/>
        <w:keepNext/>
        <w:widowControl w:val="0"/>
        <w:numPr>
          <w:ilvl w:val="2"/>
          <w:numId w:val="1"/>
        </w:numPr>
        <w:shd w:val="clear" w:color="auto" w:fill="FFFFFF"/>
        <w:tabs>
          <w:tab w:val="left" w:pos="1134"/>
        </w:tabs>
        <w:suppressAutoHyphens/>
        <w:spacing w:after="0" w:line="240" w:lineRule="auto"/>
        <w:ind w:left="0"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Neatskleisti, neperduoti tvarkomos informacijos ir nesudaryti sąlygų įvairiomis priemonėmis su ja susipažinti nei vienam asmeniui, kuris nėra įgaliotas naudotis šia informacija tiek Vilniaus universiteto viduje, tiek už jo ribų.</w:t>
      </w:r>
    </w:p>
    <w:p w14:paraId="24AEFC21" w14:textId="77777777" w:rsidR="00856B7C" w:rsidRPr="002F1B03" w:rsidRDefault="00856B7C" w:rsidP="00856B7C">
      <w:pPr>
        <w:pStyle w:val="ListParagraph"/>
        <w:keepNext/>
        <w:widowControl w:val="0"/>
        <w:numPr>
          <w:ilvl w:val="2"/>
          <w:numId w:val="1"/>
        </w:numPr>
        <w:shd w:val="clear" w:color="auto" w:fill="FFFFFF"/>
        <w:tabs>
          <w:tab w:val="left" w:pos="1134"/>
        </w:tabs>
        <w:suppressAutoHyphens/>
        <w:spacing w:after="0" w:line="240" w:lineRule="auto"/>
        <w:ind w:left="0"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Pranešti savo tiesioginiam vadovui ir duomenų apsaugos pareigūnui apie kiekvieną įtartiną situaciją, kuri gali sukelti grėsmę asmens duomenų saugumui.</w:t>
      </w:r>
    </w:p>
    <w:p w14:paraId="680B44A5" w14:textId="77777777" w:rsidR="00856B7C" w:rsidRPr="002F1B03" w:rsidRDefault="00856B7C" w:rsidP="00856B7C">
      <w:pPr>
        <w:pStyle w:val="ListParagraph"/>
        <w:keepNext/>
        <w:widowControl w:val="0"/>
        <w:numPr>
          <w:ilvl w:val="2"/>
          <w:numId w:val="1"/>
        </w:numPr>
        <w:shd w:val="clear" w:color="auto" w:fill="FFFFFF"/>
        <w:tabs>
          <w:tab w:val="left" w:pos="1134"/>
        </w:tabs>
        <w:suppressAutoHyphens/>
        <w:spacing w:after="0" w:line="240" w:lineRule="auto"/>
        <w:ind w:left="0"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Teisės aktų nustatyta tvarka užtikrinti duomenų subjekto teisių įgyvendinimą.</w:t>
      </w:r>
    </w:p>
    <w:p w14:paraId="135552CC" w14:textId="77777777" w:rsidR="00856B7C" w:rsidRPr="002F1B03" w:rsidRDefault="00856B7C" w:rsidP="00856B7C">
      <w:pPr>
        <w:pStyle w:val="ListParagraph"/>
        <w:keepNext/>
        <w:widowControl w:val="0"/>
        <w:numPr>
          <w:ilvl w:val="2"/>
          <w:numId w:val="1"/>
        </w:numPr>
        <w:shd w:val="clear" w:color="auto" w:fill="FFFFFF"/>
        <w:tabs>
          <w:tab w:val="left" w:pos="1134"/>
        </w:tabs>
        <w:suppressAutoHyphens/>
        <w:spacing w:after="0" w:line="240" w:lineRule="auto"/>
        <w:ind w:left="0"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Laikytis kitų teisės aktų, reglamentuojančių asmens duomenų tvarkymą ir apsaugą, nuostatų.</w:t>
      </w:r>
    </w:p>
    <w:p w14:paraId="4B562251" w14:textId="77777777" w:rsidR="00856B7C" w:rsidRPr="002F1B03" w:rsidRDefault="00856B7C" w:rsidP="00856B7C">
      <w:pPr>
        <w:keepNext/>
        <w:widowControl w:val="0"/>
        <w:shd w:val="clear" w:color="auto" w:fill="FFFFFF"/>
        <w:tabs>
          <w:tab w:val="left" w:pos="3828"/>
          <w:tab w:val="right" w:leader="underscore" w:pos="9540"/>
        </w:tabs>
        <w:suppressAutoHyphens/>
        <w:spacing w:after="0" w:line="240" w:lineRule="auto"/>
        <w:ind w:firstLine="709"/>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Pasirašydamas šį įsipareigojimą, patvirtinu, kad suprantu, jog už jo nesilaikymą taikoma atsakomybė teisės aktuose nustatyta tvarka.</w:t>
      </w:r>
    </w:p>
    <w:p w14:paraId="426F5ED5" w14:textId="77777777" w:rsidR="00856B7C" w:rsidRPr="002F1B03" w:rsidRDefault="00856B7C" w:rsidP="00856B7C">
      <w:pPr>
        <w:keepNext/>
        <w:widowControl w:val="0"/>
        <w:shd w:val="clear" w:color="auto" w:fill="FFFFFF"/>
        <w:tabs>
          <w:tab w:val="left" w:pos="3828"/>
          <w:tab w:val="right" w:leader="underscore" w:pos="9540"/>
        </w:tabs>
        <w:suppressAutoHyphens/>
        <w:spacing w:after="0" w:line="240" w:lineRule="auto"/>
        <w:jc w:val="both"/>
        <w:textAlignment w:val="baseline"/>
        <w:rPr>
          <w:rFonts w:ascii="Times New Roman" w:eastAsia="Times New Roman" w:hAnsi="Times New Roman" w:cs="Times New Roman"/>
          <w:sz w:val="24"/>
          <w:szCs w:val="20"/>
        </w:rPr>
      </w:pPr>
    </w:p>
    <w:p w14:paraId="4595F050" w14:textId="77777777" w:rsidR="00856B7C" w:rsidRPr="002F1B03" w:rsidRDefault="00856B7C" w:rsidP="00856B7C">
      <w:pPr>
        <w:keepNext/>
        <w:widowControl w:val="0"/>
        <w:shd w:val="clear" w:color="auto" w:fill="FFFFFF"/>
        <w:tabs>
          <w:tab w:val="left" w:pos="3828"/>
          <w:tab w:val="right" w:leader="underscore" w:pos="9540"/>
        </w:tabs>
        <w:suppressAutoHyphens/>
        <w:spacing w:after="0" w:line="240" w:lineRule="auto"/>
        <w:jc w:val="both"/>
        <w:textAlignment w:val="baseline"/>
        <w:rPr>
          <w:rFonts w:ascii="Times New Roman" w:eastAsia="Times New Roman" w:hAnsi="Times New Roman" w:cs="Times New Roman"/>
          <w:sz w:val="24"/>
          <w:szCs w:val="20"/>
        </w:rPr>
      </w:pPr>
      <w:r w:rsidRPr="002F1B03">
        <w:rPr>
          <w:rFonts w:ascii="Times New Roman" w:eastAsia="Times New Roman" w:hAnsi="Times New Roman" w:cs="Times New Roman"/>
          <w:sz w:val="24"/>
          <w:szCs w:val="20"/>
        </w:rPr>
        <w:t>______________________________    __________________   ___________________________</w:t>
      </w:r>
    </w:p>
    <w:p w14:paraId="24310C39" w14:textId="77777777" w:rsidR="00856B7C" w:rsidRPr="002F1B03" w:rsidRDefault="00856B7C" w:rsidP="00856B7C">
      <w:pPr>
        <w:keepNext/>
        <w:widowControl w:val="0"/>
        <w:shd w:val="clear" w:color="auto" w:fill="FFFFFF"/>
        <w:tabs>
          <w:tab w:val="left" w:pos="4395"/>
          <w:tab w:val="left" w:pos="7230"/>
          <w:tab w:val="right" w:leader="underscore" w:pos="9540"/>
        </w:tabs>
        <w:suppressAutoHyphens/>
        <w:spacing w:after="0" w:line="240" w:lineRule="auto"/>
        <w:ind w:firstLine="567"/>
        <w:jc w:val="both"/>
        <w:textAlignment w:val="baseline"/>
        <w:rPr>
          <w:rFonts w:ascii="Times New Roman" w:eastAsia="Times New Roman" w:hAnsi="Times New Roman" w:cs="Times New Roman"/>
          <w:sz w:val="16"/>
          <w:szCs w:val="16"/>
        </w:rPr>
      </w:pPr>
      <w:r w:rsidRPr="002F1B03">
        <w:rPr>
          <w:rFonts w:ascii="Times New Roman" w:eastAsia="Times New Roman" w:hAnsi="Times New Roman" w:cs="Times New Roman"/>
          <w:sz w:val="16"/>
          <w:szCs w:val="16"/>
        </w:rPr>
        <w:t xml:space="preserve">       (asmens pareigų pavadinimas)</w:t>
      </w:r>
      <w:r w:rsidRPr="002F1B03">
        <w:rPr>
          <w:rFonts w:ascii="Times New Roman" w:eastAsia="Times New Roman" w:hAnsi="Times New Roman" w:cs="Times New Roman"/>
          <w:sz w:val="16"/>
          <w:szCs w:val="16"/>
        </w:rPr>
        <w:tab/>
        <w:t xml:space="preserve">     (parašas)</w:t>
      </w:r>
      <w:r w:rsidRPr="002F1B03">
        <w:rPr>
          <w:rFonts w:ascii="Times New Roman" w:eastAsia="Times New Roman" w:hAnsi="Times New Roman" w:cs="Times New Roman"/>
          <w:sz w:val="16"/>
          <w:szCs w:val="16"/>
        </w:rPr>
        <w:tab/>
        <w:t>(vardas ir pavardė)</w:t>
      </w:r>
    </w:p>
    <w:p w14:paraId="08AEB469" w14:textId="77777777" w:rsidR="00856B7C" w:rsidRPr="002F1B03" w:rsidRDefault="00856B7C" w:rsidP="00856B7C">
      <w:pPr>
        <w:keepNext/>
        <w:widowControl w:val="0"/>
        <w:shd w:val="clear" w:color="auto" w:fill="FFFFFF"/>
        <w:tabs>
          <w:tab w:val="right" w:leader="underscore" w:pos="9540"/>
        </w:tabs>
        <w:suppressAutoHyphens/>
        <w:spacing w:after="0" w:line="240" w:lineRule="auto"/>
        <w:jc w:val="both"/>
        <w:textAlignment w:val="baseline"/>
        <w:rPr>
          <w:rFonts w:ascii="Times New Roman" w:eastAsia="Times New Roman" w:hAnsi="Times New Roman" w:cs="Times New Roman"/>
          <w:sz w:val="24"/>
          <w:szCs w:val="20"/>
        </w:rPr>
      </w:pPr>
    </w:p>
    <w:p w14:paraId="314BE17C" w14:textId="77777777" w:rsidR="00856B7C" w:rsidRDefault="00856B7C" w:rsidP="00856B7C">
      <w:pPr>
        <w:jc w:val="center"/>
        <w:rPr>
          <w:rFonts w:ascii="Times New Roman" w:hAnsi="Times New Roman" w:cs="Times New Roman"/>
          <w:sz w:val="16"/>
          <w:szCs w:val="16"/>
        </w:rPr>
      </w:pPr>
      <w:r>
        <w:rPr>
          <w:rFonts w:ascii="Times New Roman" w:hAnsi="Times New Roman" w:cs="Times New Roman"/>
          <w:sz w:val="16"/>
          <w:szCs w:val="16"/>
        </w:rPr>
        <w:t>____________________________</w:t>
      </w:r>
      <w:r>
        <w:rPr>
          <w:rFonts w:ascii="Times New Roman" w:hAnsi="Times New Roman" w:cs="Times New Roman"/>
          <w:sz w:val="16"/>
          <w:szCs w:val="16"/>
        </w:rPr>
        <w:br w:type="page"/>
      </w:r>
    </w:p>
    <w:p w14:paraId="47161482" w14:textId="77777777" w:rsidR="00856B7C" w:rsidRPr="003B4BFC" w:rsidRDefault="00856B7C" w:rsidP="00856B7C">
      <w:pPr>
        <w:spacing w:after="0" w:line="240" w:lineRule="auto"/>
        <w:ind w:left="5670"/>
        <w:jc w:val="both"/>
        <w:rPr>
          <w:rFonts w:ascii="Times New Roman" w:eastAsia="SimSun" w:hAnsi="Times New Roman"/>
          <w:sz w:val="24"/>
          <w:szCs w:val="24"/>
          <w:lang w:eastAsia="en-US"/>
        </w:rPr>
      </w:pPr>
      <w:bookmarkStart w:id="0" w:name="_Hlk70950297"/>
      <w:r w:rsidRPr="003B4BFC">
        <w:rPr>
          <w:rFonts w:ascii="Times New Roman" w:eastAsia="Times New Roman" w:hAnsi="Times New Roman" w:cs="Times New Roman"/>
          <w:sz w:val="24"/>
          <w:szCs w:val="24"/>
          <w:lang w:eastAsia="en-US"/>
        </w:rPr>
        <w:lastRenderedPageBreak/>
        <w:t xml:space="preserve">Asmens duomenų tvarkymo Vilniaus </w:t>
      </w:r>
      <w:r w:rsidRPr="003B4BFC">
        <w:rPr>
          <w:rFonts w:ascii="Times New Roman" w:eastAsia="SimSun" w:hAnsi="Times New Roman"/>
          <w:sz w:val="24"/>
          <w:szCs w:val="24"/>
          <w:lang w:eastAsia="en-US"/>
        </w:rPr>
        <w:t xml:space="preserve">universitete tvarkos aprašo </w:t>
      </w:r>
    </w:p>
    <w:p w14:paraId="351D9D7D" w14:textId="77777777" w:rsidR="00856B7C" w:rsidRPr="003B4BFC" w:rsidRDefault="00856B7C" w:rsidP="00856B7C">
      <w:pPr>
        <w:spacing w:after="0" w:line="240" w:lineRule="auto"/>
        <w:ind w:left="5670"/>
        <w:jc w:val="both"/>
        <w:rPr>
          <w:rFonts w:ascii="Times New Roman" w:eastAsia="Times New Roman" w:hAnsi="Times New Roman" w:cs="Times New Roman"/>
          <w:b/>
          <w:sz w:val="24"/>
          <w:szCs w:val="24"/>
        </w:rPr>
      </w:pPr>
      <w:r w:rsidRPr="003B4BFC">
        <w:rPr>
          <w:rFonts w:ascii="Times New Roman" w:hAnsi="Times New Roman" w:cs="Times New Roman"/>
          <w:sz w:val="24"/>
          <w:szCs w:val="24"/>
          <w:lang w:eastAsia="en-US"/>
        </w:rPr>
        <w:t>3</w:t>
      </w:r>
      <w:r w:rsidRPr="003B4BFC">
        <w:rPr>
          <w:rFonts w:ascii="Times New Roman" w:eastAsia="Times New Roman" w:hAnsi="Times New Roman" w:cs="Times New Roman"/>
          <w:sz w:val="24"/>
          <w:szCs w:val="24"/>
          <w:lang w:eastAsia="en-US"/>
        </w:rPr>
        <w:t xml:space="preserve"> priedas </w:t>
      </w:r>
    </w:p>
    <w:p w14:paraId="4C2F8B38" w14:textId="77777777" w:rsidR="00856B7C" w:rsidRPr="003B4BFC" w:rsidRDefault="00856B7C" w:rsidP="00856B7C">
      <w:pPr>
        <w:keepNext/>
        <w:widowControl w:val="0"/>
        <w:shd w:val="clear" w:color="auto" w:fill="FFFFFF"/>
        <w:suppressAutoHyphens/>
        <w:spacing w:after="0" w:line="240" w:lineRule="auto"/>
        <w:jc w:val="both"/>
        <w:textAlignment w:val="baseline"/>
        <w:rPr>
          <w:rFonts w:ascii="Times New Roman" w:eastAsia="Times New Roman" w:hAnsi="Times New Roman" w:cs="Times New Roman"/>
          <w:b/>
          <w:sz w:val="24"/>
          <w:szCs w:val="24"/>
        </w:rPr>
      </w:pPr>
    </w:p>
    <w:p w14:paraId="56FCAFC5" w14:textId="77777777" w:rsidR="00856B7C" w:rsidRPr="003B4BFC" w:rsidRDefault="00856B7C" w:rsidP="00856B7C">
      <w:pPr>
        <w:shd w:val="clear" w:color="auto" w:fill="FFFFFF"/>
        <w:jc w:val="center"/>
        <w:rPr>
          <w:rFonts w:ascii="Times New Roman" w:hAnsi="Times New Roman" w:cs="Times New Roman"/>
          <w:color w:val="000000"/>
          <w:sz w:val="24"/>
          <w:szCs w:val="24"/>
        </w:rPr>
      </w:pPr>
      <w:r w:rsidRPr="003B4BFC">
        <w:rPr>
          <w:rFonts w:ascii="Times New Roman" w:hAnsi="Times New Roman" w:cs="Times New Roman"/>
          <w:b/>
          <w:bCs/>
          <w:color w:val="000000"/>
          <w:sz w:val="24"/>
          <w:szCs w:val="24"/>
        </w:rPr>
        <w:t>(</w:t>
      </w:r>
      <w:r>
        <w:rPr>
          <w:rFonts w:ascii="Times New Roman" w:hAnsi="Times New Roman" w:cs="Times New Roman"/>
          <w:b/>
          <w:bCs/>
          <w:color w:val="000000"/>
          <w:sz w:val="24"/>
          <w:szCs w:val="24"/>
        </w:rPr>
        <w:t>S</w:t>
      </w:r>
      <w:r w:rsidRPr="003B4BFC">
        <w:rPr>
          <w:rFonts w:ascii="Times New Roman" w:hAnsi="Times New Roman" w:cs="Times New Roman"/>
          <w:b/>
          <w:bCs/>
          <w:color w:val="000000"/>
          <w:sz w:val="24"/>
          <w:szCs w:val="24"/>
        </w:rPr>
        <w:t>utikimo dėl asmens duomenų tvarkymo pavyzdinė forma)</w:t>
      </w:r>
    </w:p>
    <w:p w14:paraId="36EFFCE5" w14:textId="77777777" w:rsidR="00856B7C" w:rsidRPr="003B4BFC" w:rsidRDefault="00856B7C" w:rsidP="00856B7C">
      <w:pPr>
        <w:shd w:val="clear" w:color="auto" w:fill="FFFFFF"/>
        <w:jc w:val="center"/>
        <w:rPr>
          <w:rFonts w:ascii="Times New Roman" w:hAnsi="Times New Roman" w:cs="Times New Roman"/>
          <w:color w:val="000000"/>
          <w:sz w:val="24"/>
          <w:szCs w:val="24"/>
        </w:rPr>
      </w:pPr>
      <w:r w:rsidRPr="003B4BFC">
        <w:rPr>
          <w:rFonts w:ascii="Times New Roman" w:hAnsi="Times New Roman" w:cs="Times New Roman"/>
          <w:b/>
          <w:bCs/>
          <w:color w:val="000000"/>
          <w:sz w:val="24"/>
          <w:szCs w:val="24"/>
        </w:rPr>
        <w:t>SUTIKIMAS DĖL ASMENS DUOMENŲ TVARKYMO</w:t>
      </w:r>
    </w:p>
    <w:p w14:paraId="2FC5BF59" w14:textId="77777777" w:rsidR="00856B7C" w:rsidRPr="003B4BFC" w:rsidRDefault="00856B7C" w:rsidP="00856B7C">
      <w:pPr>
        <w:shd w:val="clear" w:color="auto" w:fill="FFFFFF"/>
        <w:spacing w:after="0"/>
        <w:jc w:val="center"/>
        <w:rPr>
          <w:rFonts w:ascii="Times New Roman" w:hAnsi="Times New Roman" w:cs="Times New Roman"/>
          <w:color w:val="000000"/>
          <w:sz w:val="24"/>
          <w:szCs w:val="24"/>
        </w:rPr>
      </w:pPr>
      <w:r w:rsidRPr="003B4BFC">
        <w:rPr>
          <w:rFonts w:ascii="Times New Roman" w:hAnsi="Times New Roman" w:cs="Times New Roman"/>
          <w:color w:val="000000"/>
          <w:sz w:val="24"/>
          <w:szCs w:val="24"/>
        </w:rPr>
        <w:t>20__ m.___________________ __ d.</w:t>
      </w:r>
    </w:p>
    <w:p w14:paraId="504A9139" w14:textId="77777777" w:rsidR="00856B7C" w:rsidRPr="003B4BFC" w:rsidRDefault="00856B7C" w:rsidP="00856B7C">
      <w:pPr>
        <w:shd w:val="clear" w:color="auto" w:fill="FFFFFF"/>
        <w:spacing w:after="0"/>
        <w:jc w:val="center"/>
        <w:rPr>
          <w:rFonts w:ascii="Times New Roman" w:hAnsi="Times New Roman" w:cs="Times New Roman"/>
          <w:color w:val="000000"/>
          <w:sz w:val="24"/>
          <w:szCs w:val="24"/>
        </w:rPr>
      </w:pPr>
      <w:r w:rsidRPr="003B4BFC">
        <w:rPr>
          <w:rFonts w:ascii="Times New Roman" w:hAnsi="Times New Roman" w:cs="Times New Roman"/>
          <w:color w:val="000000"/>
          <w:sz w:val="24"/>
          <w:szCs w:val="24"/>
        </w:rPr>
        <w:t>__________________</w:t>
      </w:r>
    </w:p>
    <w:p w14:paraId="57B21404" w14:textId="77777777" w:rsidR="00856B7C" w:rsidRPr="003B4BFC" w:rsidRDefault="00856B7C" w:rsidP="00856B7C">
      <w:pPr>
        <w:shd w:val="clear" w:color="auto" w:fill="FFFFFF"/>
        <w:spacing w:after="0"/>
        <w:jc w:val="center"/>
        <w:rPr>
          <w:rFonts w:ascii="Times New Roman" w:hAnsi="Times New Roman" w:cs="Times New Roman"/>
          <w:color w:val="000000"/>
          <w:sz w:val="24"/>
          <w:szCs w:val="24"/>
        </w:rPr>
      </w:pPr>
      <w:r w:rsidRPr="003B4BFC">
        <w:rPr>
          <w:rFonts w:ascii="Times New Roman" w:hAnsi="Times New Roman" w:cs="Times New Roman"/>
          <w:color w:val="000000"/>
          <w:sz w:val="24"/>
          <w:szCs w:val="24"/>
        </w:rPr>
        <w:t>(vieta)</w:t>
      </w:r>
    </w:p>
    <w:p w14:paraId="65B6D543" w14:textId="77777777" w:rsidR="00856B7C" w:rsidRPr="003B4BFC" w:rsidRDefault="00856B7C" w:rsidP="00856B7C">
      <w:pPr>
        <w:shd w:val="clear" w:color="auto" w:fill="FFFFFF"/>
        <w:spacing w:after="0"/>
        <w:ind w:firstLine="57"/>
        <w:jc w:val="both"/>
        <w:rPr>
          <w:rFonts w:ascii="Times New Roman" w:hAnsi="Times New Roman" w:cs="Times New Roman"/>
          <w:color w:val="000000"/>
          <w:sz w:val="24"/>
          <w:szCs w:val="24"/>
        </w:rPr>
      </w:pPr>
    </w:p>
    <w:p w14:paraId="32205630" w14:textId="77777777" w:rsidR="00856B7C" w:rsidRPr="003B4BFC" w:rsidRDefault="00856B7C" w:rsidP="00856B7C">
      <w:pPr>
        <w:shd w:val="clear" w:color="auto" w:fill="FFFFFF"/>
        <w:spacing w:after="0"/>
        <w:ind w:firstLine="720"/>
        <w:jc w:val="both"/>
        <w:rPr>
          <w:rFonts w:ascii="Times New Roman" w:hAnsi="Times New Roman" w:cs="Times New Roman"/>
          <w:color w:val="000000"/>
          <w:sz w:val="24"/>
          <w:szCs w:val="24"/>
        </w:rPr>
      </w:pPr>
      <w:r w:rsidRPr="003B4BFC">
        <w:rPr>
          <w:rFonts w:ascii="Times New Roman" w:hAnsi="Times New Roman" w:cs="Times New Roman"/>
          <w:color w:val="000000"/>
          <w:sz w:val="24"/>
          <w:szCs w:val="24"/>
        </w:rPr>
        <w:t>Aš,_______________________________________________________________________,</w:t>
      </w:r>
      <w:r>
        <w:rPr>
          <w:rFonts w:ascii="Times New Roman" w:hAnsi="Times New Roman" w:cs="Times New Roman"/>
          <w:color w:val="000000"/>
          <w:sz w:val="24"/>
          <w:szCs w:val="24"/>
        </w:rPr>
        <w:t xml:space="preserve"> </w:t>
      </w:r>
    </w:p>
    <w:p w14:paraId="1D974A07" w14:textId="77777777" w:rsidR="00856B7C" w:rsidRDefault="00856B7C" w:rsidP="00856B7C">
      <w:pPr>
        <w:shd w:val="clear" w:color="auto" w:fill="FFFFFF"/>
        <w:spacing w:after="0"/>
        <w:jc w:val="center"/>
        <w:rPr>
          <w:rFonts w:ascii="Times New Roman" w:hAnsi="Times New Roman" w:cs="Times New Roman"/>
          <w:color w:val="000000"/>
          <w:sz w:val="24"/>
          <w:szCs w:val="24"/>
        </w:rPr>
      </w:pPr>
      <w:r w:rsidRPr="003B4BFC">
        <w:rPr>
          <w:rFonts w:ascii="Times New Roman" w:hAnsi="Times New Roman" w:cs="Times New Roman"/>
          <w:color w:val="000000"/>
          <w:sz w:val="24"/>
          <w:szCs w:val="24"/>
        </w:rPr>
        <w:t>(asmens vardas, pavardė, gimimo data )</w:t>
      </w:r>
    </w:p>
    <w:p w14:paraId="4FFFB92C" w14:textId="77777777" w:rsidR="00856B7C" w:rsidRDefault="00856B7C" w:rsidP="00856B7C">
      <w:pPr>
        <w:shd w:val="clear" w:color="auto" w:fill="FFFFFF"/>
        <w:spacing w:after="0"/>
        <w:jc w:val="both"/>
        <w:rPr>
          <w:rFonts w:ascii="Times New Roman" w:hAnsi="Times New Roman" w:cs="Times New Roman"/>
          <w:color w:val="000000"/>
          <w:sz w:val="24"/>
          <w:szCs w:val="24"/>
        </w:rPr>
      </w:pPr>
    </w:p>
    <w:p w14:paraId="206FA387" w14:textId="77777777" w:rsidR="00856B7C" w:rsidRPr="003B4BFC" w:rsidRDefault="00856B7C" w:rsidP="00856B7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būdamas Vilniaus universiteto darbuotoju/ studentu (netinkama išbraukti)</w:t>
      </w:r>
    </w:p>
    <w:p w14:paraId="75E14403" w14:textId="77777777" w:rsidR="00856B7C" w:rsidRPr="003B4BFC" w:rsidRDefault="00856B7C" w:rsidP="00856B7C">
      <w:pPr>
        <w:shd w:val="clear" w:color="auto" w:fill="FFFFFF"/>
        <w:spacing w:before="240" w:after="0"/>
        <w:rPr>
          <w:rFonts w:ascii="Times New Roman" w:hAnsi="Times New Roman" w:cs="Times New Roman"/>
          <w:color w:val="000000"/>
          <w:sz w:val="24"/>
          <w:szCs w:val="24"/>
        </w:rPr>
      </w:pPr>
      <w:r>
        <w:rPr>
          <w:rFonts w:ascii="Times New Roman" w:hAnsi="Times New Roman" w:cs="Times New Roman"/>
          <w:color w:val="000000"/>
          <w:sz w:val="24"/>
          <w:szCs w:val="24"/>
        </w:rPr>
        <w:t>s</w:t>
      </w:r>
      <w:r w:rsidRPr="003B4BFC">
        <w:rPr>
          <w:rFonts w:ascii="Times New Roman" w:hAnsi="Times New Roman" w:cs="Times New Roman"/>
          <w:color w:val="000000"/>
          <w:sz w:val="24"/>
          <w:szCs w:val="24"/>
        </w:rPr>
        <w:t>utinku</w:t>
      </w:r>
      <w:r>
        <w:rPr>
          <w:rFonts w:ascii="Times New Roman" w:hAnsi="Times New Roman" w:cs="Times New Roman"/>
          <w:color w:val="000000"/>
          <w:sz w:val="24"/>
          <w:szCs w:val="24"/>
        </w:rPr>
        <w:t>/ nesutinku (netinkama išbraukti)</w:t>
      </w:r>
      <w:r w:rsidRPr="003B4BFC">
        <w:rPr>
          <w:rFonts w:ascii="Times New Roman" w:hAnsi="Times New Roman" w:cs="Times New Roman"/>
          <w:color w:val="000000"/>
          <w:sz w:val="24"/>
          <w:szCs w:val="24"/>
        </w:rPr>
        <w:t>, kad:</w:t>
      </w:r>
    </w:p>
    <w:p w14:paraId="5DFB1C5A" w14:textId="77777777" w:rsidR="00856B7C" w:rsidRPr="003B4BFC" w:rsidRDefault="00856B7C" w:rsidP="00856B7C">
      <w:pPr>
        <w:shd w:val="clear" w:color="auto" w:fill="FFFFFF"/>
        <w:spacing w:after="0"/>
        <w:rPr>
          <w:rFonts w:ascii="Times New Roman" w:hAnsi="Times New Roman" w:cs="Times New Roman"/>
          <w:color w:val="000000"/>
          <w:sz w:val="24"/>
          <w:szCs w:val="24"/>
        </w:rPr>
      </w:pPr>
    </w:p>
    <w:p w14:paraId="057B8CE1" w14:textId="77777777" w:rsidR="00856B7C" w:rsidRPr="003B4BFC" w:rsidRDefault="00856B7C" w:rsidP="00856B7C">
      <w:pPr>
        <w:pStyle w:val="Pirmasnuostatlygis"/>
        <w:numPr>
          <w:ilvl w:val="0"/>
          <w:numId w:val="5"/>
        </w:numPr>
      </w:pPr>
      <w:r w:rsidRPr="003B4BFC">
        <w:t>Viešoji įstaiga Vilniaus universitetas (toliau – Universitetas) gautų ir tvarkytų toliau išvardintus mano asmens duomenis</w:t>
      </w:r>
      <w:r w:rsidRPr="003B4BFC">
        <w:rPr>
          <w:vertAlign w:val="superscript"/>
        </w:rPr>
        <w:footnoteReference w:id="2"/>
      </w:r>
      <w:r w:rsidRPr="003B4BFC">
        <w:t>:</w:t>
      </w:r>
    </w:p>
    <w:p w14:paraId="6FD84198" w14:textId="77777777" w:rsidR="00856B7C" w:rsidRPr="003B4BFC" w:rsidRDefault="00856B7C" w:rsidP="00856B7C">
      <w:pPr>
        <w:shd w:val="clear" w:color="auto" w:fill="FFFFFF"/>
        <w:spacing w:after="0"/>
        <w:rPr>
          <w:rFonts w:ascii="Times New Roman" w:hAnsi="Times New Roman" w:cs="Times New Roman"/>
          <w:color w:val="000000"/>
          <w:sz w:val="24"/>
          <w:szCs w:val="24"/>
        </w:rPr>
      </w:pPr>
      <w:r w:rsidRPr="003B4BFC">
        <w:rPr>
          <w:rFonts w:ascii="Times New Roman" w:hAnsi="Times New Roman" w:cs="Times New Roman"/>
          <w:color w:val="000000"/>
          <w:sz w:val="24"/>
          <w:szCs w:val="24"/>
        </w:rPr>
        <w:t>_____________________________________________________________________________</w:t>
      </w:r>
    </w:p>
    <w:p w14:paraId="5659445A" w14:textId="77777777" w:rsidR="00856B7C" w:rsidRPr="003B4BFC" w:rsidRDefault="00856B7C" w:rsidP="00856B7C">
      <w:pPr>
        <w:pStyle w:val="Pirmasnuostatlygis"/>
      </w:pPr>
      <w:r w:rsidRPr="003B4BFC">
        <w:t>Išvardinti asmens duomenys būtų tvarkomi šiais tikslais</w:t>
      </w:r>
      <w:r w:rsidRPr="003B4BFC">
        <w:rPr>
          <w:vertAlign w:val="superscript"/>
        </w:rPr>
        <w:footnoteReference w:id="3"/>
      </w:r>
      <w:r w:rsidRPr="003B4BFC">
        <w:t>:</w:t>
      </w:r>
    </w:p>
    <w:p w14:paraId="39A00C55" w14:textId="77777777" w:rsidR="00856B7C" w:rsidRPr="003B4BFC" w:rsidRDefault="00856B7C" w:rsidP="00856B7C">
      <w:pPr>
        <w:shd w:val="clear" w:color="auto" w:fill="FFFFFF"/>
        <w:spacing w:after="0"/>
        <w:rPr>
          <w:rFonts w:ascii="Times New Roman" w:hAnsi="Times New Roman" w:cs="Times New Roman"/>
          <w:color w:val="000000"/>
          <w:sz w:val="24"/>
          <w:szCs w:val="24"/>
        </w:rPr>
      </w:pPr>
      <w:r w:rsidRPr="003B4BFC">
        <w:rPr>
          <w:rFonts w:ascii="Times New Roman" w:hAnsi="Times New Roman" w:cs="Times New Roman"/>
          <w:color w:val="000000"/>
          <w:sz w:val="24"/>
          <w:szCs w:val="24"/>
        </w:rPr>
        <w:t>________________________________________________________________________________</w:t>
      </w:r>
    </w:p>
    <w:p w14:paraId="4C05F856" w14:textId="77777777" w:rsidR="00856B7C" w:rsidRPr="003B4BFC" w:rsidRDefault="00856B7C" w:rsidP="00856B7C">
      <w:pPr>
        <w:pStyle w:val="Pirmasnuostatlygis"/>
      </w:pPr>
      <w:r w:rsidRPr="003B4BFC">
        <w:t>Su išvardintais asmens duomenimis būtų atliekami šie tvarkymo veiksmai</w:t>
      </w:r>
      <w:r w:rsidRPr="003B4BFC">
        <w:rPr>
          <w:vertAlign w:val="superscript"/>
        </w:rPr>
        <w:footnoteReference w:id="4"/>
      </w:r>
      <w:r w:rsidRPr="003B4BFC">
        <w:t>:</w:t>
      </w:r>
    </w:p>
    <w:p w14:paraId="1C14E4D2" w14:textId="77777777" w:rsidR="00856B7C" w:rsidRPr="003B4BFC" w:rsidRDefault="00856B7C" w:rsidP="00856B7C">
      <w:pPr>
        <w:shd w:val="clear" w:color="auto" w:fill="FFFFFF"/>
        <w:spacing w:after="0"/>
        <w:rPr>
          <w:rFonts w:ascii="Times New Roman" w:hAnsi="Times New Roman" w:cs="Times New Roman"/>
          <w:color w:val="000000"/>
          <w:sz w:val="24"/>
          <w:szCs w:val="24"/>
        </w:rPr>
      </w:pPr>
      <w:r w:rsidRPr="003B4BFC">
        <w:rPr>
          <w:rFonts w:ascii="Times New Roman" w:hAnsi="Times New Roman" w:cs="Times New Roman"/>
          <w:color w:val="000000"/>
          <w:sz w:val="24"/>
          <w:szCs w:val="24"/>
        </w:rPr>
        <w:t>________________________________________________________________________________</w:t>
      </w:r>
    </w:p>
    <w:p w14:paraId="689AFD24" w14:textId="77777777" w:rsidR="00856B7C" w:rsidRPr="003B4BFC" w:rsidRDefault="00856B7C" w:rsidP="00856B7C">
      <w:pPr>
        <w:pStyle w:val="Pirmasnuostatlygis"/>
      </w:pPr>
      <w:r w:rsidRPr="003B4BFC">
        <w:t>Asmens duomenys būtų gaunami iš</w:t>
      </w:r>
      <w:r w:rsidRPr="003B4BFC">
        <w:rPr>
          <w:vertAlign w:val="superscript"/>
        </w:rPr>
        <w:footnoteReference w:id="5"/>
      </w:r>
      <w:r w:rsidRPr="003B4BFC">
        <w:t>:</w:t>
      </w:r>
    </w:p>
    <w:p w14:paraId="1CEE3867" w14:textId="77777777" w:rsidR="00856B7C" w:rsidRPr="003B4BFC" w:rsidRDefault="00856B7C" w:rsidP="00856B7C">
      <w:pPr>
        <w:pStyle w:val="Pirmasnuostatlygis"/>
        <w:numPr>
          <w:ilvl w:val="0"/>
          <w:numId w:val="6"/>
        </w:numPr>
        <w:tabs>
          <w:tab w:val="clear" w:pos="794"/>
          <w:tab w:val="clear" w:pos="993"/>
          <w:tab w:val="num" w:pos="1418"/>
        </w:tabs>
      </w:pPr>
      <w:r w:rsidRPr="003B4BFC">
        <w:t xml:space="preserve">tiesiogiai manęs, </w:t>
      </w:r>
    </w:p>
    <w:p w14:paraId="79F69797" w14:textId="77777777" w:rsidR="00856B7C" w:rsidRPr="003B4BFC" w:rsidRDefault="00856B7C" w:rsidP="00856B7C">
      <w:pPr>
        <w:pStyle w:val="Pirmasnuostatlygis"/>
        <w:numPr>
          <w:ilvl w:val="0"/>
          <w:numId w:val="6"/>
        </w:numPr>
        <w:tabs>
          <w:tab w:val="clear" w:pos="794"/>
          <w:tab w:val="clear" w:pos="993"/>
          <w:tab w:val="num" w:pos="1418"/>
        </w:tabs>
      </w:pPr>
      <w:r w:rsidRPr="003B4BFC">
        <w:t>valstybės registrų ir informacinių sistemų,</w:t>
      </w:r>
    </w:p>
    <w:p w14:paraId="04226356" w14:textId="77777777" w:rsidR="00856B7C" w:rsidRPr="003B4BFC" w:rsidRDefault="00856B7C" w:rsidP="00856B7C">
      <w:pPr>
        <w:pStyle w:val="Pirmasnuostatlygis"/>
        <w:numPr>
          <w:ilvl w:val="0"/>
          <w:numId w:val="6"/>
        </w:numPr>
        <w:tabs>
          <w:tab w:val="clear" w:pos="794"/>
          <w:tab w:val="clear" w:pos="993"/>
          <w:tab w:val="num" w:pos="1418"/>
        </w:tabs>
      </w:pPr>
      <w:r w:rsidRPr="003B4BFC">
        <w:t>Universiteto valdomų ir tvarkomų informacinių sistemų,</w:t>
      </w:r>
    </w:p>
    <w:p w14:paraId="364987E0" w14:textId="77777777" w:rsidR="00856B7C" w:rsidRPr="003B4BFC" w:rsidRDefault="00856B7C" w:rsidP="00856B7C">
      <w:pPr>
        <w:pStyle w:val="Pirmasnuostatlygis"/>
        <w:numPr>
          <w:ilvl w:val="0"/>
          <w:numId w:val="6"/>
        </w:numPr>
        <w:tabs>
          <w:tab w:val="clear" w:pos="794"/>
          <w:tab w:val="clear" w:pos="993"/>
          <w:tab w:val="num" w:pos="1418"/>
        </w:tabs>
      </w:pPr>
      <w:r w:rsidRPr="003B4BFC">
        <w:t>kitų šaltinių</w:t>
      </w:r>
      <w:r w:rsidRPr="003B4BFC">
        <w:rPr>
          <w:rStyle w:val="FootnoteReference"/>
        </w:rPr>
        <w:footnoteReference w:id="6"/>
      </w:r>
      <w:r w:rsidRPr="003B4BFC">
        <w:t xml:space="preserve"> _____________________________________</w:t>
      </w:r>
    </w:p>
    <w:p w14:paraId="3DEE679A" w14:textId="77777777" w:rsidR="00856B7C" w:rsidRPr="003B4BFC" w:rsidRDefault="00856B7C" w:rsidP="00856B7C">
      <w:pPr>
        <w:pStyle w:val="Pirmasnuostatlygis"/>
      </w:pPr>
      <w:r w:rsidRPr="003B4BFC">
        <w:t>Asmens duomenys būtų perduoti</w:t>
      </w:r>
      <w:r w:rsidRPr="003B4BFC">
        <w:rPr>
          <w:vertAlign w:val="superscript"/>
        </w:rPr>
        <w:footnoteReference w:id="7"/>
      </w:r>
      <w:r w:rsidRPr="003B4BFC">
        <w:t xml:space="preserve"> ______________________</w:t>
      </w:r>
    </w:p>
    <w:p w14:paraId="7E0966DE" w14:textId="77777777" w:rsidR="00856B7C" w:rsidRPr="003B4BFC" w:rsidRDefault="00856B7C" w:rsidP="00856B7C">
      <w:pPr>
        <w:pStyle w:val="Pirmasnuostatlygis"/>
      </w:pPr>
      <w:r>
        <w:t xml:space="preserve">Duomenų tvarkymo, esant sutikimui, </w:t>
      </w:r>
      <w:r w:rsidRPr="003B4BFC">
        <w:t>terminas</w:t>
      </w:r>
      <w:r w:rsidRPr="003B4BFC">
        <w:rPr>
          <w:rStyle w:val="FootnoteReference"/>
        </w:rPr>
        <w:footnoteReference w:id="8"/>
      </w:r>
      <w:r w:rsidRPr="003B4BFC">
        <w:t xml:space="preserve"> – _____________________</w:t>
      </w:r>
    </w:p>
    <w:p w14:paraId="49BC5061" w14:textId="77777777" w:rsidR="00856B7C" w:rsidRPr="003B4BFC" w:rsidRDefault="00856B7C" w:rsidP="00856B7C">
      <w:pPr>
        <w:pStyle w:val="Pirmasnuostatlygis"/>
      </w:pPr>
      <w:r w:rsidRPr="003B4BFC">
        <w:rPr>
          <w:bCs/>
          <w:iCs/>
        </w:rPr>
        <w:t>Duomenų valdytojas </w:t>
      </w:r>
      <w:r w:rsidRPr="003B4BFC">
        <w:rPr>
          <w:iCs/>
        </w:rPr>
        <w:t>–</w:t>
      </w:r>
      <w:r w:rsidRPr="003B4BFC">
        <w:rPr>
          <w:bCs/>
          <w:iCs/>
        </w:rPr>
        <w:t> </w:t>
      </w:r>
      <w:r w:rsidRPr="003B4BFC">
        <w:t xml:space="preserve"> VŠĮ Vilniaus universitetas, Universiteto g. 3, LT-01513 Vilnius;</w:t>
      </w:r>
    </w:p>
    <w:p w14:paraId="58646B49" w14:textId="77777777" w:rsidR="00856B7C" w:rsidRPr="003B4BFC" w:rsidRDefault="00856B7C" w:rsidP="00856B7C">
      <w:pPr>
        <w:pStyle w:val="Pirmasnuostatlygis"/>
      </w:pPr>
      <w:r w:rsidRPr="003B4BFC">
        <w:rPr>
          <w:bCs/>
          <w:iCs/>
        </w:rPr>
        <w:t>Duomenų apsaugos pareigūno kontaktai – </w:t>
      </w:r>
      <w:r w:rsidRPr="003B4BFC">
        <w:t>el. pašto adresas dap@vu.lt, adresas  Universiteto g. 3, LT-01513 Vilnius.</w:t>
      </w:r>
    </w:p>
    <w:p w14:paraId="1F74A564" w14:textId="77777777" w:rsidR="00856B7C" w:rsidRPr="003B4BFC" w:rsidRDefault="00856B7C" w:rsidP="00856B7C">
      <w:pPr>
        <w:pStyle w:val="Pirmasnuostatlygis"/>
      </w:pPr>
      <w:r w:rsidRPr="003B4BFC">
        <w:rPr>
          <w:bCs/>
          <w:iCs/>
        </w:rPr>
        <w:t>Duomenų tvarkymo teisinis pagrindas </w:t>
      </w:r>
      <w:r w:rsidRPr="003B4BFC">
        <w:rPr>
          <w:iCs/>
        </w:rPr>
        <w:t>–</w:t>
      </w:r>
      <w:r w:rsidRPr="003B4BFC">
        <w:rPr>
          <w:bCs/>
          <w:iCs/>
        </w:rPr>
        <w:t> </w:t>
      </w:r>
      <w:r w:rsidRPr="003B4BFC">
        <w:t>šiame sutikime nurodytų Jūsų asmens duomenų tvarkymo teisinis pagrindas yra šis sutikimas.</w:t>
      </w:r>
    </w:p>
    <w:p w14:paraId="58F9A6F2" w14:textId="77777777" w:rsidR="00856B7C" w:rsidRPr="003B4BFC" w:rsidRDefault="00856B7C" w:rsidP="00856B7C">
      <w:pPr>
        <w:pStyle w:val="Pirmasnuostatlygis"/>
      </w:pPr>
      <w:r w:rsidRPr="003B4BFC">
        <w:t xml:space="preserve">Esu informuotas (-a), kad šis sutikimas ir jame nurodyti mano asmens duomenys bus saugomi trejus metus nuo sutikimo atšaukimo arba jo galiojimo termino pabaigos arba nuo </w:t>
      </w:r>
      <w:r w:rsidRPr="003B4BFC">
        <w:lastRenderedPageBreak/>
        <w:t>Universiteto sprendimo nebetvarkyti asmens duomenų sutikime nustatytais tikslais priėmimo dienos.</w:t>
      </w:r>
    </w:p>
    <w:p w14:paraId="7C8685E6" w14:textId="77777777" w:rsidR="00856B7C" w:rsidRPr="003B4BFC" w:rsidRDefault="00856B7C" w:rsidP="00856B7C">
      <w:pPr>
        <w:pStyle w:val="Pirmasnuostatlygis"/>
      </w:pPr>
      <w:r w:rsidRPr="003B4BFC">
        <w:t xml:space="preserve">Esu informuotas (-a), kad įstatymų nustatyta tvarka turiu visas šiame sutikime, </w:t>
      </w:r>
      <w:r w:rsidRPr="003B4BFC">
        <w:rPr>
          <w:rFonts w:eastAsiaTheme="minorEastAsia"/>
        </w:rPr>
        <w:t xml:space="preserve">Asmens duomenų tvarkymo Vilniaus universitete tvarkos apraše </w:t>
      </w:r>
      <w:r w:rsidRPr="003B4BFC">
        <w:t>išvardintas ir kitas Bendrojo duomenų apsaugos reglamento ir Lietuvos Respublikos asmens duomenų apsaugos įstatyme numatytas teises, įskaitant bet neapsiribojant teise:</w:t>
      </w:r>
    </w:p>
    <w:p w14:paraId="4FCBCFA6" w14:textId="77777777" w:rsidR="00856B7C" w:rsidRPr="003B4BFC" w:rsidRDefault="00856B7C" w:rsidP="00856B7C">
      <w:pPr>
        <w:pStyle w:val="Antrasnuostatlygis"/>
        <w:tabs>
          <w:tab w:val="clear" w:pos="360"/>
        </w:tabs>
      </w:pPr>
      <w:r w:rsidRPr="003B4BFC">
        <w:t>kreiptis į Vilniaus universitetą su prašymu suteikti informaciją apie universiteto tvarkomus asmens duomenis ir jų tvarkymo tikslus;</w:t>
      </w:r>
    </w:p>
    <w:p w14:paraId="58EA0053" w14:textId="77777777" w:rsidR="00856B7C" w:rsidRPr="003B4BFC" w:rsidRDefault="00856B7C" w:rsidP="00856B7C">
      <w:pPr>
        <w:pStyle w:val="Antrasnuostatlygis"/>
        <w:tabs>
          <w:tab w:val="clear" w:pos="360"/>
        </w:tabs>
      </w:pPr>
      <w:r w:rsidRPr="003B4BFC">
        <w:t>reikalauti ištaisyti neteisingus, neišsamius arba netikslius asmens duomenis ir (arba) sustabdyti tokių asmens duomenų tvarkymo veiksmus, kai, susipažinus su asmens duomenimis, nustatyta, kad duomenys yra neteisingi, neišsamūs ar netikslūs;</w:t>
      </w:r>
    </w:p>
    <w:p w14:paraId="241B5502" w14:textId="77777777" w:rsidR="00856B7C" w:rsidRPr="003B4BFC" w:rsidRDefault="00856B7C" w:rsidP="00856B7C">
      <w:pPr>
        <w:pStyle w:val="Antrasnuostatlygis"/>
        <w:tabs>
          <w:tab w:val="clear" w:pos="360"/>
        </w:tabs>
      </w:pPr>
      <w:r w:rsidRPr="003B4BFC">
        <w:t>apriboti surinktų asmens duomenų tvarkymą, kol bus patikrintas jų tvarkymo teisėtumas;</w:t>
      </w:r>
    </w:p>
    <w:p w14:paraId="4798F3EF" w14:textId="77777777" w:rsidR="00856B7C" w:rsidRPr="003B4BFC" w:rsidRDefault="00856B7C" w:rsidP="00856B7C">
      <w:pPr>
        <w:pStyle w:val="Antrasnuostatlygis"/>
        <w:tabs>
          <w:tab w:val="clear" w:pos="360"/>
        </w:tabs>
      </w:pPr>
      <w:r w:rsidRPr="003B4BFC">
        <w:t>reikalauti ištrinti pateiktus šiame sutikime asmens duomenis („būti pamirštam“);</w:t>
      </w:r>
    </w:p>
    <w:p w14:paraId="51D2F93B" w14:textId="77777777" w:rsidR="00856B7C" w:rsidRPr="003B4BFC" w:rsidRDefault="00856B7C" w:rsidP="00856B7C">
      <w:pPr>
        <w:pStyle w:val="Antrasnuostatlygis"/>
        <w:tabs>
          <w:tab w:val="clear" w:pos="360"/>
        </w:tabs>
      </w:pPr>
      <w:r w:rsidRPr="003B4BFC">
        <w:t>nesutikti, kad asmens duomenys būtų tvarkomi tiesioginės rinkodaros tikslais, įskaitant profiliavimą;</w:t>
      </w:r>
    </w:p>
    <w:p w14:paraId="25B02B5F" w14:textId="77777777" w:rsidR="00856B7C" w:rsidRPr="003B4BFC" w:rsidRDefault="00856B7C" w:rsidP="00856B7C">
      <w:pPr>
        <w:pStyle w:val="Antrasnuostatlygis"/>
        <w:tabs>
          <w:tab w:val="clear" w:pos="360"/>
        </w:tabs>
      </w:pPr>
      <w:r w:rsidRPr="003B4BFC">
        <w:t xml:space="preserve">atšaukti duotą sutikimą, nedarant poveikio iki sutikimo atšaukimo vykdytam asmens duomenų naudojimui. </w:t>
      </w:r>
    </w:p>
    <w:p w14:paraId="727C944E" w14:textId="77777777" w:rsidR="00856B7C" w:rsidRPr="003B4BFC" w:rsidRDefault="00856B7C" w:rsidP="00856B7C">
      <w:pPr>
        <w:pStyle w:val="Pirmasnuostatlygis"/>
      </w:pPr>
      <w:r w:rsidRPr="003B4BFC">
        <w:t xml:space="preserve">Esu informuotas (-a), kad </w:t>
      </w:r>
      <w:r w:rsidRPr="003B4BFC">
        <w:rPr>
          <w:rFonts w:eastAsiaTheme="minorEastAsia"/>
        </w:rPr>
        <w:t>Asmens duomenų tvarkymo Vilniaus universitete tvarkos aprašas, kuriame nustatyti asmens duomenų tvarkymo ir apsaugos reikalavimai, duomenų subjektų teisės ir jų įgyvendinimo tvarka Vilniaus universitete yra viešai skelbiamas ir prieinamas adresu www.vu.lt/privatumas.</w:t>
      </w:r>
    </w:p>
    <w:p w14:paraId="30526867" w14:textId="77777777" w:rsidR="00856B7C" w:rsidRPr="003B4BFC" w:rsidRDefault="00856B7C" w:rsidP="00856B7C">
      <w:pPr>
        <w:shd w:val="clear" w:color="auto" w:fill="FFFFFF"/>
        <w:ind w:firstLine="57"/>
        <w:jc w:val="both"/>
        <w:rPr>
          <w:rFonts w:ascii="Times New Roman" w:hAnsi="Times New Roman" w:cs="Times New Roman"/>
          <w:color w:val="000000"/>
          <w:sz w:val="24"/>
          <w:szCs w:val="24"/>
        </w:rPr>
      </w:pPr>
    </w:p>
    <w:p w14:paraId="647BF8D4" w14:textId="77777777" w:rsidR="00856B7C" w:rsidRPr="003B4BFC" w:rsidRDefault="00856B7C" w:rsidP="00856B7C">
      <w:pPr>
        <w:keepNext/>
        <w:widowControl w:val="0"/>
        <w:shd w:val="clear" w:color="auto" w:fill="FFFFFF"/>
        <w:tabs>
          <w:tab w:val="left" w:pos="3828"/>
          <w:tab w:val="right" w:leader="underscore" w:pos="9540"/>
        </w:tabs>
        <w:suppressAutoHyphens/>
        <w:spacing w:after="0" w:line="240" w:lineRule="auto"/>
        <w:jc w:val="both"/>
        <w:textAlignment w:val="baseline"/>
        <w:rPr>
          <w:rFonts w:ascii="Times New Roman" w:eastAsia="Times New Roman" w:hAnsi="Times New Roman" w:cs="Times New Roman"/>
          <w:sz w:val="24"/>
          <w:szCs w:val="24"/>
        </w:rPr>
      </w:pPr>
    </w:p>
    <w:p w14:paraId="0305CCD0" w14:textId="77777777" w:rsidR="00856B7C" w:rsidRPr="003B4BFC" w:rsidRDefault="00856B7C" w:rsidP="00856B7C">
      <w:pPr>
        <w:keepNext/>
        <w:widowControl w:val="0"/>
        <w:shd w:val="clear" w:color="auto" w:fill="FFFFFF"/>
        <w:tabs>
          <w:tab w:val="left" w:pos="3828"/>
          <w:tab w:val="right" w:leader="underscore" w:pos="9540"/>
        </w:tabs>
        <w:suppressAutoHyphens/>
        <w:spacing w:after="0" w:line="240" w:lineRule="auto"/>
        <w:jc w:val="both"/>
        <w:textAlignment w:val="baseline"/>
        <w:rPr>
          <w:rFonts w:ascii="Times New Roman" w:eastAsia="Times New Roman" w:hAnsi="Times New Roman" w:cs="Times New Roman"/>
          <w:sz w:val="24"/>
          <w:szCs w:val="24"/>
        </w:rPr>
      </w:pPr>
      <w:r w:rsidRPr="003B4BFC">
        <w:rPr>
          <w:rFonts w:ascii="Times New Roman" w:eastAsia="Times New Roman" w:hAnsi="Times New Roman" w:cs="Times New Roman"/>
          <w:sz w:val="24"/>
          <w:szCs w:val="24"/>
        </w:rPr>
        <w:t>_______________________    _____________________   ______________________________</w:t>
      </w:r>
    </w:p>
    <w:p w14:paraId="108EFB57" w14:textId="77777777" w:rsidR="00856B7C" w:rsidRPr="003B4BFC" w:rsidRDefault="00856B7C" w:rsidP="00856B7C">
      <w:pPr>
        <w:keepNext/>
        <w:widowControl w:val="0"/>
        <w:shd w:val="clear" w:color="auto" w:fill="FFFFFF"/>
        <w:tabs>
          <w:tab w:val="left" w:pos="4395"/>
          <w:tab w:val="left" w:pos="7230"/>
          <w:tab w:val="right" w:leader="underscore" w:pos="9540"/>
        </w:tabs>
        <w:suppressAutoHyphens/>
        <w:spacing w:after="0" w:line="240" w:lineRule="auto"/>
        <w:ind w:firstLine="567"/>
        <w:jc w:val="both"/>
        <w:textAlignment w:val="baseline"/>
        <w:rPr>
          <w:rFonts w:ascii="Times New Roman" w:eastAsia="Times New Roman" w:hAnsi="Times New Roman" w:cs="Times New Roman"/>
          <w:sz w:val="24"/>
          <w:szCs w:val="24"/>
        </w:rPr>
      </w:pPr>
      <w:r w:rsidRPr="003B4BFC">
        <w:rPr>
          <w:rFonts w:ascii="Times New Roman" w:eastAsia="Times New Roman" w:hAnsi="Times New Roman" w:cs="Times New Roman"/>
          <w:sz w:val="24"/>
          <w:szCs w:val="24"/>
        </w:rPr>
        <w:t>(Sutikimo pateikimo vieta, data)</w:t>
      </w:r>
      <w:r w:rsidRPr="003B4BFC">
        <w:rPr>
          <w:rFonts w:ascii="Times New Roman" w:eastAsia="Times New Roman" w:hAnsi="Times New Roman" w:cs="Times New Roman"/>
          <w:sz w:val="24"/>
          <w:szCs w:val="24"/>
        </w:rPr>
        <w:tab/>
        <w:t xml:space="preserve">     (parašas)</w:t>
      </w:r>
      <w:r w:rsidRPr="003B4BFC">
        <w:rPr>
          <w:rFonts w:ascii="Times New Roman" w:eastAsia="Times New Roman" w:hAnsi="Times New Roman" w:cs="Times New Roman"/>
          <w:sz w:val="24"/>
          <w:szCs w:val="24"/>
        </w:rPr>
        <w:tab/>
        <w:t>(vardas ir pavardė)</w:t>
      </w:r>
    </w:p>
    <w:p w14:paraId="584CFFCA" w14:textId="77777777" w:rsidR="00856B7C" w:rsidRPr="003B4BFC" w:rsidRDefault="00856B7C" w:rsidP="00856B7C">
      <w:pPr>
        <w:keepNext/>
        <w:widowControl w:val="0"/>
        <w:shd w:val="clear" w:color="auto" w:fill="FFFFFF"/>
        <w:tabs>
          <w:tab w:val="right" w:leader="underscore" w:pos="9540"/>
        </w:tabs>
        <w:suppressAutoHyphens/>
        <w:spacing w:after="0" w:line="240" w:lineRule="auto"/>
        <w:jc w:val="both"/>
        <w:textAlignment w:val="baseline"/>
        <w:rPr>
          <w:rFonts w:ascii="Times New Roman" w:eastAsia="Times New Roman" w:hAnsi="Times New Roman" w:cs="Times New Roman"/>
          <w:sz w:val="24"/>
          <w:szCs w:val="24"/>
        </w:rPr>
      </w:pPr>
    </w:p>
    <w:p w14:paraId="1CFDC84B" w14:textId="77777777" w:rsidR="00856B7C" w:rsidRPr="00CE10FA" w:rsidRDefault="00856B7C" w:rsidP="00856B7C">
      <w:pPr>
        <w:ind w:firstLine="57"/>
        <w:jc w:val="center"/>
        <w:rPr>
          <w:rFonts w:ascii="Times New Roman" w:hAnsi="Times New Roman" w:cs="Times New Roman"/>
          <w:sz w:val="24"/>
          <w:szCs w:val="24"/>
        </w:rPr>
      </w:pPr>
      <w:r w:rsidRPr="003B4BFC">
        <w:rPr>
          <w:rFonts w:ascii="Times New Roman" w:hAnsi="Times New Roman" w:cs="Times New Roman"/>
          <w:sz w:val="24"/>
          <w:szCs w:val="24"/>
        </w:rPr>
        <w:t>_____________</w:t>
      </w:r>
      <w:bookmarkEnd w:id="0"/>
    </w:p>
    <w:p w14:paraId="2719AB6A" w14:textId="77777777" w:rsidR="00323072" w:rsidRDefault="00856B7C"/>
    <w:sectPr w:rsidR="00323072" w:rsidSect="00FE693F">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6BFC" w14:textId="77777777" w:rsidR="00856B7C" w:rsidRDefault="00856B7C" w:rsidP="00856B7C">
      <w:pPr>
        <w:spacing w:after="0" w:line="240" w:lineRule="auto"/>
      </w:pPr>
      <w:r>
        <w:separator/>
      </w:r>
    </w:p>
  </w:endnote>
  <w:endnote w:type="continuationSeparator" w:id="0">
    <w:p w14:paraId="3AF21C3E" w14:textId="77777777" w:rsidR="00856B7C" w:rsidRDefault="00856B7C" w:rsidP="0085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A103C" w14:textId="77777777" w:rsidR="00856B7C" w:rsidRDefault="00856B7C" w:rsidP="00856B7C">
      <w:pPr>
        <w:spacing w:after="0" w:line="240" w:lineRule="auto"/>
      </w:pPr>
      <w:r>
        <w:separator/>
      </w:r>
    </w:p>
  </w:footnote>
  <w:footnote w:type="continuationSeparator" w:id="0">
    <w:p w14:paraId="019BACFF" w14:textId="77777777" w:rsidR="00856B7C" w:rsidRDefault="00856B7C" w:rsidP="00856B7C">
      <w:pPr>
        <w:spacing w:after="0" w:line="240" w:lineRule="auto"/>
      </w:pPr>
      <w:r>
        <w:continuationSeparator/>
      </w:r>
    </w:p>
  </w:footnote>
  <w:footnote w:id="1">
    <w:p w14:paraId="4EF9ABE7" w14:textId="77777777" w:rsidR="00856B7C" w:rsidRPr="00C9210A" w:rsidRDefault="00856B7C" w:rsidP="00856B7C">
      <w:pPr>
        <w:spacing w:after="0" w:line="240" w:lineRule="auto"/>
        <w:jc w:val="both"/>
        <w:rPr>
          <w:rFonts w:ascii="Times New Roman" w:hAnsi="Times New Roman" w:cs="Times New Roman"/>
          <w:sz w:val="16"/>
          <w:szCs w:val="16"/>
        </w:rPr>
      </w:pPr>
      <w:r w:rsidRPr="00C9210A">
        <w:rPr>
          <w:rFonts w:ascii="Times New Roman" w:hAnsi="Times New Roman" w:cs="Times New Roman"/>
          <w:sz w:val="16"/>
          <w:szCs w:val="16"/>
          <w:vertAlign w:val="superscript"/>
        </w:rPr>
        <w:footnoteRef/>
      </w:r>
      <w:r w:rsidRPr="00C9210A">
        <w:rPr>
          <w:rFonts w:ascii="Times New Roman" w:hAnsi="Times New Roman" w:cs="Times New Roman"/>
          <w:sz w:val="16"/>
          <w:szCs w:val="16"/>
        </w:rPr>
        <w:t xml:space="preserve"> Jeigu prašymas yra siunčiamas paštu, prie prašymo pridedama asmens tapatybę patvirtinančio dokumento kopija, patvirtinta notaro ar kita teisės aktų nustatyta tvarka.</w:t>
      </w:r>
    </w:p>
    <w:p w14:paraId="5B44A1C5" w14:textId="77777777" w:rsidR="00856B7C" w:rsidRPr="00C9210A" w:rsidRDefault="00856B7C" w:rsidP="00856B7C">
      <w:pPr>
        <w:spacing w:after="0" w:line="240" w:lineRule="auto"/>
        <w:jc w:val="both"/>
        <w:rPr>
          <w:rFonts w:ascii="Times New Roman" w:hAnsi="Times New Roman" w:cs="Times New Roman"/>
          <w:sz w:val="16"/>
          <w:szCs w:val="16"/>
        </w:rPr>
      </w:pPr>
      <w:r w:rsidRPr="00C9210A">
        <w:rPr>
          <w:rFonts w:ascii="Times New Roman" w:hAnsi="Times New Roman" w:cs="Times New Roman"/>
          <w:sz w:val="16"/>
          <w:szCs w:val="16"/>
        </w:rPr>
        <w:t>Jeigu kreipiamasi dėl netikslių duomenų ištaisymo, pateikiamos tikslius duomenis patvirtinančių dokumentų kopijos; jeigu jos siunčiamos paštu, tuomet turi būti patvirtintos notaro ar kita teisės aktų nustatyta tvarka.</w:t>
      </w:r>
    </w:p>
    <w:p w14:paraId="72FEEF22" w14:textId="77777777" w:rsidR="00856B7C" w:rsidRPr="00C9210A" w:rsidRDefault="00856B7C" w:rsidP="00856B7C">
      <w:pPr>
        <w:spacing w:after="0" w:line="240" w:lineRule="auto"/>
        <w:jc w:val="both"/>
        <w:rPr>
          <w:rFonts w:ascii="Times New Roman" w:hAnsi="Times New Roman" w:cs="Times New Roman"/>
          <w:sz w:val="16"/>
          <w:szCs w:val="16"/>
        </w:rPr>
      </w:pPr>
      <w:r w:rsidRPr="00C9210A">
        <w:rPr>
          <w:rFonts w:ascii="Times New Roman" w:hAnsi="Times New Roman" w:cs="Times New Roman"/>
          <w:sz w:val="16"/>
          <w:szCs w:val="16"/>
        </w:rPr>
        <w:t>Jeigu duomenų subjekto asmens duomenys, tokie kaip vardas, pavardė, yra pasikeitę, kartu pateikiamos dokumentų, patvirtinančių šių duomenų pasikeitimą, kopijos; jeigu jos siunčiamos paštu, tuomet turi būti patvirtintos notaro ar kita teisės aktų nustatyta tvarka.</w:t>
      </w:r>
    </w:p>
    <w:p w14:paraId="3928F31F" w14:textId="77777777" w:rsidR="00856B7C" w:rsidRDefault="00856B7C" w:rsidP="00856B7C">
      <w:pPr>
        <w:jc w:val="both"/>
      </w:pPr>
    </w:p>
  </w:footnote>
  <w:footnote w:id="2">
    <w:p w14:paraId="7303CB31" w14:textId="77777777" w:rsidR="00856B7C" w:rsidRPr="0077466C" w:rsidRDefault="00856B7C" w:rsidP="00856B7C">
      <w:pPr>
        <w:spacing w:after="0"/>
        <w:rPr>
          <w:rFonts w:ascii="Times New Roman" w:eastAsia="Calibri" w:hAnsi="Times New Roman" w:cs="Times New Roman"/>
          <w:sz w:val="18"/>
          <w:szCs w:val="18"/>
        </w:rPr>
      </w:pPr>
      <w:r w:rsidRPr="0077466C">
        <w:rPr>
          <w:rFonts w:ascii="Times New Roman" w:eastAsia="Calibri" w:hAnsi="Times New Roman" w:cs="Times New Roman"/>
          <w:sz w:val="18"/>
          <w:szCs w:val="18"/>
          <w:vertAlign w:val="superscript"/>
        </w:rPr>
        <w:footnoteRef/>
      </w:r>
      <w:r w:rsidRPr="0077466C">
        <w:rPr>
          <w:rFonts w:ascii="Times New Roman" w:eastAsia="Calibri" w:hAnsi="Times New Roman" w:cs="Times New Roman"/>
          <w:sz w:val="18"/>
          <w:szCs w:val="18"/>
        </w:rPr>
        <w:t xml:space="preserve"> </w:t>
      </w:r>
      <w:r w:rsidRPr="0077466C">
        <w:rPr>
          <w:rFonts w:ascii="Times New Roman" w:eastAsia="Calibri" w:hAnsi="Times New Roman" w:cs="Times New Roman"/>
          <w:sz w:val="18"/>
          <w:szCs w:val="18"/>
        </w:rPr>
        <w:t xml:space="preserve">Šiame </w:t>
      </w:r>
      <w:r w:rsidRPr="0077466C">
        <w:rPr>
          <w:rFonts w:ascii="Times New Roman" w:eastAsia="Calibri" w:hAnsi="Times New Roman" w:cs="Times New Roman"/>
          <w:sz w:val="18"/>
          <w:szCs w:val="18"/>
        </w:rPr>
        <w:t xml:space="preserve">punkte pateikiamas asmens duomenų sąrašas, kuris yra reikalingas konkrečiam duomenų tvarkymo šio sutikimo pagrindu tikslui (-ams), numatytam (-iems) </w:t>
      </w:r>
      <w:r>
        <w:rPr>
          <w:rFonts w:ascii="Times New Roman" w:eastAsia="Calibri" w:hAnsi="Times New Roman" w:cs="Times New Roman"/>
          <w:sz w:val="18"/>
          <w:szCs w:val="18"/>
        </w:rPr>
        <w:t>VU</w:t>
      </w:r>
      <w:r w:rsidRPr="0077466C">
        <w:rPr>
          <w:rFonts w:ascii="Times New Roman" w:eastAsia="Calibri" w:hAnsi="Times New Roman" w:cs="Times New Roman"/>
          <w:sz w:val="18"/>
          <w:szCs w:val="18"/>
        </w:rPr>
        <w:t xml:space="preserve"> Duomenų tvarkymo veiklos įrašuose, pasiekti, pvz.: vardas, pavardė, gimimo data, kvalifikacija, darbo stažas ir pan.</w:t>
      </w:r>
    </w:p>
  </w:footnote>
  <w:footnote w:id="3">
    <w:p w14:paraId="73971C52" w14:textId="77777777" w:rsidR="00856B7C" w:rsidRPr="0077466C" w:rsidRDefault="00856B7C" w:rsidP="00856B7C">
      <w:pPr>
        <w:spacing w:after="0"/>
        <w:rPr>
          <w:rFonts w:ascii="Times New Roman" w:eastAsia="Calibri" w:hAnsi="Times New Roman" w:cs="Times New Roman"/>
          <w:sz w:val="18"/>
          <w:szCs w:val="18"/>
        </w:rPr>
      </w:pPr>
      <w:r w:rsidRPr="0077466C">
        <w:rPr>
          <w:rFonts w:ascii="Times New Roman" w:eastAsia="Calibri" w:hAnsi="Times New Roman" w:cs="Times New Roman"/>
          <w:sz w:val="18"/>
          <w:szCs w:val="18"/>
          <w:vertAlign w:val="superscript"/>
        </w:rPr>
        <w:footnoteRef/>
      </w:r>
      <w:r w:rsidRPr="0077466C">
        <w:rPr>
          <w:rFonts w:ascii="Times New Roman" w:eastAsia="Calibri" w:hAnsi="Times New Roman" w:cs="Times New Roman"/>
          <w:sz w:val="18"/>
          <w:szCs w:val="18"/>
        </w:rPr>
        <w:t xml:space="preserve"> </w:t>
      </w:r>
      <w:r w:rsidRPr="0077466C">
        <w:rPr>
          <w:rFonts w:ascii="Times New Roman" w:eastAsia="Calibri" w:hAnsi="Times New Roman" w:cs="Times New Roman"/>
          <w:sz w:val="18"/>
          <w:szCs w:val="18"/>
        </w:rPr>
        <w:t xml:space="preserve">Šiame </w:t>
      </w:r>
      <w:r w:rsidRPr="0077466C">
        <w:rPr>
          <w:rFonts w:ascii="Times New Roman" w:eastAsia="Calibri" w:hAnsi="Times New Roman" w:cs="Times New Roman"/>
          <w:sz w:val="18"/>
          <w:szCs w:val="18"/>
        </w:rPr>
        <w:t xml:space="preserve">punkte pateikiami konkretūs tikslai, kuriais </w:t>
      </w:r>
      <w:r>
        <w:rPr>
          <w:rFonts w:ascii="Times New Roman" w:eastAsia="Calibri" w:hAnsi="Times New Roman" w:cs="Times New Roman"/>
          <w:sz w:val="18"/>
          <w:szCs w:val="18"/>
        </w:rPr>
        <w:t>VU</w:t>
      </w:r>
      <w:r w:rsidRPr="0077466C">
        <w:rPr>
          <w:rFonts w:ascii="Times New Roman" w:eastAsia="Calibri" w:hAnsi="Times New Roman" w:cs="Times New Roman"/>
          <w:sz w:val="18"/>
          <w:szCs w:val="18"/>
        </w:rPr>
        <w:t xml:space="preserve"> naudos asmens duomenis šio sutikimo pagrindu.</w:t>
      </w:r>
    </w:p>
  </w:footnote>
  <w:footnote w:id="4">
    <w:p w14:paraId="07266A02" w14:textId="77777777" w:rsidR="00856B7C" w:rsidRPr="0077466C" w:rsidRDefault="00856B7C" w:rsidP="00856B7C">
      <w:pPr>
        <w:spacing w:after="0"/>
        <w:rPr>
          <w:rFonts w:ascii="Times New Roman" w:eastAsia="Calibri" w:hAnsi="Times New Roman" w:cs="Times New Roman"/>
          <w:sz w:val="18"/>
          <w:szCs w:val="18"/>
        </w:rPr>
      </w:pPr>
      <w:r w:rsidRPr="0077466C">
        <w:rPr>
          <w:rFonts w:ascii="Times New Roman" w:eastAsia="Calibri" w:hAnsi="Times New Roman" w:cs="Times New Roman"/>
          <w:sz w:val="18"/>
          <w:szCs w:val="18"/>
          <w:vertAlign w:val="superscript"/>
        </w:rPr>
        <w:footnoteRef/>
      </w:r>
      <w:r w:rsidRPr="0077466C">
        <w:rPr>
          <w:rFonts w:ascii="Times New Roman" w:eastAsia="Calibri" w:hAnsi="Times New Roman" w:cs="Times New Roman"/>
          <w:sz w:val="18"/>
          <w:szCs w:val="18"/>
        </w:rPr>
        <w:t xml:space="preserve"> </w:t>
      </w:r>
      <w:r w:rsidRPr="0077466C">
        <w:rPr>
          <w:rFonts w:ascii="Times New Roman" w:eastAsia="Calibri" w:hAnsi="Times New Roman" w:cs="Times New Roman"/>
          <w:sz w:val="18"/>
          <w:szCs w:val="18"/>
        </w:rPr>
        <w:t xml:space="preserve">Šiame </w:t>
      </w:r>
      <w:r w:rsidRPr="0077466C">
        <w:rPr>
          <w:rFonts w:ascii="Times New Roman" w:eastAsia="Calibri" w:hAnsi="Times New Roman" w:cs="Times New Roman"/>
          <w:sz w:val="18"/>
          <w:szCs w:val="18"/>
        </w:rPr>
        <w:t>punkte pateikiama, kokie konkretūs veiksmai bus atliekami su</w:t>
      </w:r>
      <w:r>
        <w:rPr>
          <w:rFonts w:ascii="Times New Roman" w:eastAsia="Calibri" w:hAnsi="Times New Roman" w:cs="Times New Roman"/>
          <w:sz w:val="18"/>
          <w:szCs w:val="18"/>
        </w:rPr>
        <w:t xml:space="preserve"> sutikimo</w:t>
      </w:r>
      <w:r w:rsidRPr="0077466C">
        <w:rPr>
          <w:rFonts w:ascii="Times New Roman" w:eastAsia="Calibri" w:hAnsi="Times New Roman" w:cs="Times New Roman"/>
          <w:sz w:val="18"/>
          <w:szCs w:val="18"/>
        </w:rPr>
        <w:t xml:space="preserve"> 1 punkte nurodytais duomenimis juos tvarkant</w:t>
      </w:r>
      <w:r>
        <w:rPr>
          <w:rFonts w:ascii="Times New Roman" w:eastAsia="Calibri" w:hAnsi="Times New Roman" w:cs="Times New Roman"/>
          <w:sz w:val="18"/>
          <w:szCs w:val="18"/>
        </w:rPr>
        <w:t xml:space="preserve"> sutikimo</w:t>
      </w:r>
      <w:r w:rsidRPr="0077466C">
        <w:rPr>
          <w:rFonts w:ascii="Times New Roman" w:eastAsia="Calibri" w:hAnsi="Times New Roman" w:cs="Times New Roman"/>
          <w:sz w:val="18"/>
          <w:szCs w:val="18"/>
        </w:rPr>
        <w:t xml:space="preserve"> 2 punkte nurodytais tikslais, pvz.: duomenų vertinimas ir analizavimas.</w:t>
      </w:r>
    </w:p>
  </w:footnote>
  <w:footnote w:id="5">
    <w:p w14:paraId="67BD77B6" w14:textId="77777777" w:rsidR="00856B7C" w:rsidRPr="0077466C" w:rsidRDefault="00856B7C" w:rsidP="00856B7C">
      <w:pPr>
        <w:spacing w:after="0"/>
        <w:rPr>
          <w:rFonts w:ascii="Times New Roman" w:eastAsia="Calibri" w:hAnsi="Times New Roman" w:cs="Times New Roman"/>
          <w:sz w:val="18"/>
          <w:szCs w:val="18"/>
        </w:rPr>
      </w:pPr>
      <w:r w:rsidRPr="0077466C">
        <w:rPr>
          <w:rFonts w:ascii="Times New Roman" w:eastAsia="Calibri" w:hAnsi="Times New Roman" w:cs="Times New Roman"/>
          <w:sz w:val="18"/>
          <w:szCs w:val="18"/>
          <w:vertAlign w:val="superscript"/>
        </w:rPr>
        <w:footnoteRef/>
      </w:r>
      <w:r w:rsidRPr="0077466C">
        <w:rPr>
          <w:rFonts w:ascii="Times New Roman" w:eastAsia="Calibri" w:hAnsi="Times New Roman" w:cs="Times New Roman"/>
          <w:sz w:val="18"/>
          <w:szCs w:val="18"/>
        </w:rPr>
        <w:t xml:space="preserve"> </w:t>
      </w:r>
      <w:r w:rsidRPr="0077466C">
        <w:rPr>
          <w:rFonts w:ascii="Times New Roman" w:eastAsia="Calibri" w:hAnsi="Times New Roman" w:cs="Times New Roman"/>
          <w:sz w:val="18"/>
          <w:szCs w:val="18"/>
        </w:rPr>
        <w:t xml:space="preserve">Nurodomi </w:t>
      </w:r>
      <w:r w:rsidRPr="0077466C">
        <w:rPr>
          <w:rFonts w:ascii="Times New Roman" w:eastAsia="Calibri" w:hAnsi="Times New Roman" w:cs="Times New Roman"/>
          <w:sz w:val="18"/>
          <w:szCs w:val="18"/>
        </w:rPr>
        <w:t>duomenų gavimo šaltiniai, pvz.: pats duomenų subjektas, valstybės registrai ar informacinės sistemos, fiziniai ar juridiniai asmenys.</w:t>
      </w:r>
    </w:p>
  </w:footnote>
  <w:footnote w:id="6">
    <w:p w14:paraId="6AA668AA" w14:textId="77777777" w:rsidR="00856B7C" w:rsidRDefault="00856B7C" w:rsidP="00856B7C">
      <w:pPr>
        <w:pStyle w:val="FootnoteText"/>
      </w:pPr>
      <w:r>
        <w:rPr>
          <w:rStyle w:val="FootnoteReference"/>
        </w:rPr>
        <w:footnoteRef/>
      </w:r>
      <w:r>
        <w:t xml:space="preserve"> </w:t>
      </w:r>
      <w:r w:rsidRPr="003B4BFC">
        <w:rPr>
          <w:rFonts w:ascii="Times New Roman" w:eastAsia="Calibri" w:hAnsi="Times New Roman" w:cs="Times New Roman"/>
          <w:sz w:val="18"/>
          <w:szCs w:val="18"/>
        </w:rPr>
        <w:t xml:space="preserve">nurodomi </w:t>
      </w:r>
      <w:r w:rsidRPr="003B4BFC">
        <w:rPr>
          <w:rFonts w:ascii="Times New Roman" w:eastAsia="Calibri" w:hAnsi="Times New Roman" w:cs="Times New Roman"/>
          <w:sz w:val="18"/>
          <w:szCs w:val="18"/>
        </w:rPr>
        <w:t xml:space="preserve">kiti </w:t>
      </w:r>
      <w:r>
        <w:rPr>
          <w:rFonts w:ascii="Times New Roman" w:eastAsia="Calibri" w:hAnsi="Times New Roman" w:cs="Times New Roman"/>
          <w:sz w:val="18"/>
          <w:szCs w:val="18"/>
        </w:rPr>
        <w:t xml:space="preserve">galimi </w:t>
      </w:r>
      <w:r w:rsidRPr="003B4BFC">
        <w:rPr>
          <w:rFonts w:ascii="Times New Roman" w:eastAsia="Calibri" w:hAnsi="Times New Roman" w:cs="Times New Roman"/>
          <w:sz w:val="18"/>
          <w:szCs w:val="18"/>
        </w:rPr>
        <w:t>šaltinai</w:t>
      </w:r>
      <w:r>
        <w:rPr>
          <w:rFonts w:ascii="Times New Roman" w:eastAsia="Calibri" w:hAnsi="Times New Roman" w:cs="Times New Roman"/>
          <w:sz w:val="18"/>
          <w:szCs w:val="18"/>
        </w:rPr>
        <w:t>.</w:t>
      </w:r>
    </w:p>
  </w:footnote>
  <w:footnote w:id="7">
    <w:p w14:paraId="0D0A4303" w14:textId="77777777" w:rsidR="00856B7C" w:rsidRPr="0077466C" w:rsidRDefault="00856B7C" w:rsidP="00856B7C">
      <w:pPr>
        <w:spacing w:after="0"/>
        <w:rPr>
          <w:rFonts w:ascii="Times New Roman" w:eastAsia="Calibri" w:hAnsi="Times New Roman" w:cs="Times New Roman"/>
          <w:sz w:val="18"/>
          <w:szCs w:val="18"/>
        </w:rPr>
      </w:pPr>
      <w:r w:rsidRPr="0077466C">
        <w:rPr>
          <w:rFonts w:ascii="Times New Roman" w:eastAsia="Calibri" w:hAnsi="Times New Roman" w:cs="Times New Roman"/>
          <w:sz w:val="18"/>
          <w:szCs w:val="18"/>
          <w:vertAlign w:val="superscript"/>
        </w:rPr>
        <w:footnoteRef/>
      </w:r>
      <w:r w:rsidRPr="0077466C">
        <w:rPr>
          <w:rFonts w:ascii="Times New Roman" w:eastAsia="Calibri" w:hAnsi="Times New Roman" w:cs="Times New Roman"/>
          <w:sz w:val="18"/>
          <w:szCs w:val="18"/>
        </w:rPr>
        <w:t xml:space="preserve"> </w:t>
      </w:r>
      <w:r w:rsidRPr="0077466C">
        <w:rPr>
          <w:rFonts w:ascii="Times New Roman" w:eastAsia="Calibri" w:hAnsi="Times New Roman" w:cs="Times New Roman"/>
          <w:sz w:val="18"/>
          <w:szCs w:val="18"/>
        </w:rPr>
        <w:t>Šiame punkte įvardijami duomenų gavėjai, kuriems šio sutikimo pagrindu būtų perduodami duomenys.</w:t>
      </w:r>
    </w:p>
  </w:footnote>
  <w:footnote w:id="8">
    <w:p w14:paraId="5DB98A3A" w14:textId="77777777" w:rsidR="00856B7C" w:rsidRPr="003B4BFC" w:rsidRDefault="00856B7C" w:rsidP="00856B7C">
      <w:pPr>
        <w:pStyle w:val="FootnoteText"/>
        <w:rPr>
          <w:rFonts w:ascii="Times New Roman" w:eastAsia="Calibri" w:hAnsi="Times New Roman" w:cs="Times New Roman"/>
          <w:sz w:val="18"/>
          <w:szCs w:val="18"/>
        </w:rPr>
      </w:pPr>
      <w:r>
        <w:rPr>
          <w:rStyle w:val="FootnoteReference"/>
        </w:rPr>
        <w:footnoteRef/>
      </w:r>
      <w:r>
        <w:t xml:space="preserve"> </w:t>
      </w:r>
      <w:r w:rsidRPr="003B4BFC">
        <w:rPr>
          <w:rFonts w:ascii="Times New Roman" w:eastAsia="Calibri" w:hAnsi="Times New Roman" w:cs="Times New Roman"/>
          <w:sz w:val="18"/>
          <w:szCs w:val="18"/>
        </w:rPr>
        <w:t xml:space="preserve">nurodoma </w:t>
      </w:r>
      <w:r>
        <w:rPr>
          <w:rFonts w:ascii="Times New Roman" w:eastAsia="Calibri" w:hAnsi="Times New Roman" w:cs="Times New Roman"/>
          <w:sz w:val="18"/>
          <w:szCs w:val="18"/>
        </w:rPr>
        <w:t xml:space="preserve">numatoma tvarkymo </w:t>
      </w:r>
      <w:r w:rsidRPr="003B4BFC">
        <w:rPr>
          <w:rFonts w:ascii="Times New Roman" w:eastAsia="Calibri" w:hAnsi="Times New Roman" w:cs="Times New Roman"/>
          <w:sz w:val="18"/>
          <w:szCs w:val="18"/>
        </w:rPr>
        <w:t>trukmė metais</w:t>
      </w:r>
      <w:r>
        <w:rPr>
          <w:rFonts w:ascii="Times New Roman" w:eastAsia="Calibri"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6300B"/>
    <w:multiLevelType w:val="hybridMultilevel"/>
    <w:tmpl w:val="99ACC7FC"/>
    <w:lvl w:ilvl="0" w:tplc="61BC089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83214E"/>
    <w:multiLevelType w:val="multilevel"/>
    <w:tmpl w:val="CD2CCA0E"/>
    <w:lvl w:ilvl="0">
      <w:start w:val="1"/>
      <w:numFmt w:val="bullet"/>
      <w:lvlText w:val=""/>
      <w:lvlJc w:val="left"/>
      <w:pPr>
        <w:tabs>
          <w:tab w:val="num" w:pos="794"/>
        </w:tabs>
        <w:ind w:left="397" w:firstLine="397"/>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233"/>
        </w:tabs>
        <w:ind w:left="2836" w:firstLine="397"/>
      </w:pPr>
      <w:rPr>
        <w:rFonts w:hint="default"/>
      </w:rPr>
    </w:lvl>
    <w:lvl w:ilvl="2">
      <w:start w:val="1"/>
      <w:numFmt w:val="decimal"/>
      <w:lvlText w:val="%1.%2.%3."/>
      <w:lvlJc w:val="left"/>
      <w:pPr>
        <w:tabs>
          <w:tab w:val="num" w:pos="794"/>
        </w:tabs>
        <w:ind w:left="397" w:firstLine="397"/>
      </w:pPr>
      <w:rPr>
        <w:rFonts w:hint="default"/>
      </w:rPr>
    </w:lvl>
    <w:lvl w:ilvl="3">
      <w:start w:val="1"/>
      <w:numFmt w:val="decimal"/>
      <w:lvlText w:val="%1.%2.%3.%4."/>
      <w:lvlJc w:val="left"/>
      <w:pPr>
        <w:tabs>
          <w:tab w:val="num" w:pos="794"/>
        </w:tabs>
        <w:ind w:left="397" w:firstLine="397"/>
      </w:pPr>
      <w:rPr>
        <w:rFonts w:hint="default"/>
      </w:rPr>
    </w:lvl>
    <w:lvl w:ilvl="4">
      <w:start w:val="1"/>
      <w:numFmt w:val="decimal"/>
      <w:lvlText w:val="%1.%2.%3.%4.%5."/>
      <w:lvlJc w:val="left"/>
      <w:pPr>
        <w:tabs>
          <w:tab w:val="num" w:pos="794"/>
        </w:tabs>
        <w:ind w:left="397" w:firstLine="397"/>
      </w:pPr>
      <w:rPr>
        <w:rFonts w:hint="default"/>
      </w:rPr>
    </w:lvl>
    <w:lvl w:ilvl="5">
      <w:start w:val="1"/>
      <w:numFmt w:val="decimal"/>
      <w:lvlText w:val="%1.%2.%3.%4.%5.%6."/>
      <w:lvlJc w:val="right"/>
      <w:pPr>
        <w:ind w:left="397" w:firstLine="0"/>
      </w:pPr>
      <w:rPr>
        <w:rFonts w:hint="default"/>
      </w:rPr>
    </w:lvl>
    <w:lvl w:ilvl="6">
      <w:start w:val="1"/>
      <w:numFmt w:val="decimal"/>
      <w:lvlText w:val="%7."/>
      <w:lvlJc w:val="left"/>
      <w:pPr>
        <w:ind w:left="397" w:firstLine="0"/>
      </w:pPr>
      <w:rPr>
        <w:rFonts w:hint="default"/>
      </w:rPr>
    </w:lvl>
    <w:lvl w:ilvl="7">
      <w:start w:val="1"/>
      <w:numFmt w:val="lowerLetter"/>
      <w:lvlText w:val="%8."/>
      <w:lvlJc w:val="left"/>
      <w:pPr>
        <w:ind w:left="397" w:firstLine="0"/>
      </w:pPr>
      <w:rPr>
        <w:rFonts w:hint="default"/>
      </w:rPr>
    </w:lvl>
    <w:lvl w:ilvl="8">
      <w:start w:val="1"/>
      <w:numFmt w:val="lowerRoman"/>
      <w:lvlText w:val="%9."/>
      <w:lvlJc w:val="right"/>
      <w:pPr>
        <w:ind w:left="397" w:firstLine="0"/>
      </w:pPr>
      <w:rPr>
        <w:rFonts w:hint="default"/>
      </w:rPr>
    </w:lvl>
  </w:abstractNum>
  <w:abstractNum w:abstractNumId="2" w15:restartNumberingAfterBreak="0">
    <w:nsid w:val="5C5C7F5A"/>
    <w:multiLevelType w:val="multilevel"/>
    <w:tmpl w:val="332CA036"/>
    <w:lvl w:ilvl="0">
      <w:start w:val="1"/>
      <w:numFmt w:val="decimal"/>
      <w:pStyle w:val="Pirmasnuostatlygis"/>
      <w:lvlText w:val="%1."/>
      <w:lvlJc w:val="left"/>
      <w:pPr>
        <w:tabs>
          <w:tab w:val="num" w:pos="397"/>
        </w:tabs>
        <w:ind w:left="0" w:firstLine="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snuostatlygis"/>
      <w:lvlText w:val="%1.%2."/>
      <w:lvlJc w:val="left"/>
      <w:pPr>
        <w:tabs>
          <w:tab w:val="num" w:pos="2836"/>
        </w:tabs>
        <w:ind w:left="2439" w:firstLine="397"/>
      </w:pPr>
      <w:rPr>
        <w:rFonts w:hint="default"/>
      </w:rPr>
    </w:lvl>
    <w:lvl w:ilvl="2">
      <w:start w:val="1"/>
      <w:numFmt w:val="decimal"/>
      <w:pStyle w:val="Treiasnuostatlygis"/>
      <w:lvlText w:val="%1.%2.%3."/>
      <w:lvlJc w:val="left"/>
      <w:pPr>
        <w:tabs>
          <w:tab w:val="num" w:pos="397"/>
        </w:tabs>
        <w:ind w:left="0" w:firstLine="397"/>
      </w:pPr>
      <w:rPr>
        <w:rFonts w:hint="default"/>
      </w:rPr>
    </w:lvl>
    <w:lvl w:ilvl="3">
      <w:start w:val="1"/>
      <w:numFmt w:val="decimal"/>
      <w:pStyle w:val="Ketvirtasnuostatlygis"/>
      <w:lvlText w:val="%1.%2.%3.%4."/>
      <w:lvlJc w:val="left"/>
      <w:pPr>
        <w:tabs>
          <w:tab w:val="num" w:pos="397"/>
        </w:tabs>
        <w:ind w:left="0" w:firstLine="397"/>
      </w:pPr>
      <w:rPr>
        <w:rFonts w:hint="default"/>
      </w:rPr>
    </w:lvl>
    <w:lvl w:ilvl="4">
      <w:start w:val="1"/>
      <w:numFmt w:val="decimal"/>
      <w:pStyle w:val="Penktasnuostatlygis"/>
      <w:lvlText w:val="%1.%2.%3.%4.%5."/>
      <w:lvlJc w:val="left"/>
      <w:pPr>
        <w:tabs>
          <w:tab w:val="num" w:pos="397"/>
        </w:tabs>
        <w:ind w:left="0" w:firstLine="397"/>
      </w:pPr>
      <w:rPr>
        <w:rFonts w:hint="default"/>
      </w:rPr>
    </w:lvl>
    <w:lvl w:ilvl="5">
      <w:start w:val="1"/>
      <w:numFmt w:val="decimal"/>
      <w:lvlText w:val="%1.%2.%3.%4.%5.%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5C7414F6"/>
    <w:multiLevelType w:val="hybridMultilevel"/>
    <w:tmpl w:val="A71C46A0"/>
    <w:lvl w:ilvl="0" w:tplc="61BC089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AE16509"/>
    <w:multiLevelType w:val="multilevel"/>
    <w:tmpl w:val="95AE9D56"/>
    <w:lvl w:ilvl="0">
      <w:start w:val="26"/>
      <w:numFmt w:val="decimal"/>
      <w:lvlText w:val="%1."/>
      <w:lvlJc w:val="left"/>
      <w:pPr>
        <w:ind w:left="480" w:hanging="480"/>
      </w:pPr>
      <w:rPr>
        <w:rFonts w:eastAsiaTheme="minorEastAsia" w:hint="default"/>
      </w:rPr>
    </w:lvl>
    <w:lvl w:ilvl="1">
      <w:start w:val="1"/>
      <w:numFmt w:val="decimal"/>
      <w:lvlText w:val="%1.%2."/>
      <w:lvlJc w:val="left"/>
      <w:pPr>
        <w:ind w:left="1200" w:hanging="480"/>
      </w:pPr>
      <w:rPr>
        <w:rFonts w:eastAsiaTheme="minorEastAsia" w:hint="default"/>
      </w:rPr>
    </w:lvl>
    <w:lvl w:ilvl="2">
      <w:start w:val="3"/>
      <w:numFmt w:val="decimal"/>
      <w:lvlText w:val="%3."/>
      <w:lvlJc w:val="left"/>
      <w:pPr>
        <w:ind w:left="2160" w:hanging="720"/>
      </w:pPr>
      <w:rPr>
        <w:rFonts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num w:numId="1">
    <w:abstractNumId w:val="4"/>
  </w:num>
  <w:num w:numId="2">
    <w:abstractNumId w:val="2"/>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7C"/>
    <w:rsid w:val="00250CE1"/>
    <w:rsid w:val="005C34C1"/>
    <w:rsid w:val="006611A6"/>
    <w:rsid w:val="00856B7C"/>
    <w:rsid w:val="00CC5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23BF"/>
  <w15:chartTrackingRefBased/>
  <w15:docId w15:val="{C57EF1BC-1821-46C2-B803-67D0A1EF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7C"/>
    <w:pPr>
      <w:spacing w:after="200" w:line="276" w:lineRule="auto"/>
    </w:pPr>
    <w:rPr>
      <w:rFonts w:eastAsiaTheme="minorEastAsia"/>
      <w:lang w:eastAsia="lt-LT"/>
    </w:rPr>
  </w:style>
  <w:style w:type="paragraph" w:styleId="Heading1">
    <w:name w:val="heading 1"/>
    <w:basedOn w:val="Normal"/>
    <w:next w:val="Normal"/>
    <w:link w:val="Heading1Char"/>
    <w:uiPriority w:val="9"/>
    <w:qFormat/>
    <w:rsid w:val="00856B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856B7C"/>
    <w:pPr>
      <w:keepNext w:val="0"/>
      <w:keepLines w:val="0"/>
      <w:spacing w:before="0" w:after="200"/>
      <w:jc w:val="center"/>
      <w:outlineLvl w:val="1"/>
    </w:pPr>
    <w:rPr>
      <w:rFonts w:ascii="Times New Roman" w:eastAsiaTheme="minorEastAsia" w:hAnsi="Times New Roman"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6B7C"/>
    <w:rPr>
      <w:rFonts w:ascii="Times New Roman" w:eastAsiaTheme="minorEastAsia" w:hAnsi="Times New Roman" w:cs="Times New Roman"/>
      <w:b/>
      <w:sz w:val="24"/>
      <w:szCs w:val="24"/>
      <w:lang w:eastAsia="lt-LT"/>
    </w:rPr>
  </w:style>
  <w:style w:type="paragraph" w:styleId="ListParagraph">
    <w:name w:val="List Paragraph"/>
    <w:basedOn w:val="Normal"/>
    <w:uiPriority w:val="34"/>
    <w:qFormat/>
    <w:rsid w:val="00856B7C"/>
    <w:pPr>
      <w:ind w:left="720"/>
      <w:contextualSpacing/>
    </w:pPr>
  </w:style>
  <w:style w:type="paragraph" w:customStyle="1" w:styleId="Antrasnuostatlygis">
    <w:name w:val="Antras nuostatų lygis"/>
    <w:basedOn w:val="Pirmasnuostatlygis"/>
    <w:autoRedefine/>
    <w:qFormat/>
    <w:rsid w:val="00856B7C"/>
    <w:pPr>
      <w:numPr>
        <w:ilvl w:val="1"/>
      </w:numPr>
      <w:tabs>
        <w:tab w:val="clear" w:pos="2836"/>
        <w:tab w:val="num" w:pos="360"/>
        <w:tab w:val="num" w:pos="426"/>
      </w:tabs>
      <w:overflowPunct w:val="0"/>
      <w:ind w:left="0" w:firstLine="426"/>
      <w:contextualSpacing/>
      <w:textAlignment w:val="baseline"/>
    </w:pPr>
    <w:rPr>
      <w:rFonts w:eastAsia="SimSun" w:cstheme="minorBidi"/>
    </w:rPr>
  </w:style>
  <w:style w:type="paragraph" w:customStyle="1" w:styleId="Pirmasnuostatlygis">
    <w:name w:val="Pirmas nuostatų lygis"/>
    <w:basedOn w:val="Normal"/>
    <w:link w:val="PirmasnuostatlygisDiagrama"/>
    <w:qFormat/>
    <w:rsid w:val="00856B7C"/>
    <w:pPr>
      <w:numPr>
        <w:numId w:val="2"/>
      </w:numPr>
      <w:tabs>
        <w:tab w:val="left" w:pos="993"/>
      </w:tabs>
      <w:autoSpaceDE w:val="0"/>
      <w:autoSpaceDN w:val="0"/>
      <w:adjustRightInd w:val="0"/>
      <w:spacing w:after="0" w:line="240" w:lineRule="auto"/>
      <w:ind w:right="142"/>
      <w:jc w:val="both"/>
    </w:pPr>
    <w:rPr>
      <w:rFonts w:ascii="Times New Roman" w:eastAsia="Times New Roman" w:hAnsi="Times New Roman" w:cs="Times New Roman"/>
      <w:sz w:val="24"/>
      <w:szCs w:val="24"/>
      <w:lang w:eastAsia="en-US"/>
    </w:rPr>
  </w:style>
  <w:style w:type="character" w:customStyle="1" w:styleId="PirmasnuostatlygisDiagrama">
    <w:name w:val="Pirmas nuostatų lygis Diagrama"/>
    <w:link w:val="Pirmasnuostatlygis"/>
    <w:rsid w:val="00856B7C"/>
    <w:rPr>
      <w:rFonts w:ascii="Times New Roman" w:eastAsia="Times New Roman" w:hAnsi="Times New Roman" w:cs="Times New Roman"/>
      <w:sz w:val="24"/>
      <w:szCs w:val="24"/>
    </w:rPr>
  </w:style>
  <w:style w:type="paragraph" w:customStyle="1" w:styleId="Treiasnuostatlygis">
    <w:name w:val="Trečias nuostatų lygis"/>
    <w:basedOn w:val="Antrasnuostatlygis"/>
    <w:autoRedefine/>
    <w:qFormat/>
    <w:rsid w:val="00856B7C"/>
    <w:pPr>
      <w:numPr>
        <w:ilvl w:val="2"/>
      </w:numPr>
      <w:tabs>
        <w:tab w:val="clear" w:pos="397"/>
        <w:tab w:val="clear" w:pos="993"/>
        <w:tab w:val="num" w:pos="360"/>
      </w:tabs>
      <w:ind w:right="0" w:firstLine="426"/>
    </w:pPr>
    <w:rPr>
      <w:szCs w:val="22"/>
    </w:rPr>
  </w:style>
  <w:style w:type="paragraph" w:customStyle="1" w:styleId="Ketvirtasnuostatlygis">
    <w:name w:val="Ketvirtas nuostatų lygis"/>
    <w:basedOn w:val="Treiasnuostatlygis"/>
    <w:autoRedefine/>
    <w:qFormat/>
    <w:rsid w:val="00856B7C"/>
    <w:pPr>
      <w:numPr>
        <w:ilvl w:val="3"/>
      </w:numPr>
      <w:tabs>
        <w:tab w:val="clear" w:pos="397"/>
        <w:tab w:val="num" w:pos="360"/>
      </w:tabs>
      <w:ind w:left="2880" w:hanging="720"/>
    </w:pPr>
    <w:rPr>
      <w:szCs w:val="24"/>
    </w:rPr>
  </w:style>
  <w:style w:type="paragraph" w:customStyle="1" w:styleId="Penktasnuostatlygis">
    <w:name w:val="Penktas nuostatų lygis"/>
    <w:basedOn w:val="Ketvirtasnuostatlygis"/>
    <w:autoRedefine/>
    <w:qFormat/>
    <w:rsid w:val="00856B7C"/>
    <w:pPr>
      <w:numPr>
        <w:ilvl w:val="4"/>
      </w:numPr>
      <w:tabs>
        <w:tab w:val="clear" w:pos="397"/>
        <w:tab w:val="num" w:pos="360"/>
        <w:tab w:val="left" w:pos="1418"/>
      </w:tabs>
      <w:ind w:left="3960" w:hanging="1080"/>
    </w:pPr>
  </w:style>
  <w:style w:type="paragraph" w:styleId="FootnoteText">
    <w:name w:val="footnote text"/>
    <w:basedOn w:val="Normal"/>
    <w:link w:val="FootnoteTextChar"/>
    <w:uiPriority w:val="99"/>
    <w:semiHidden/>
    <w:unhideWhenUsed/>
    <w:rsid w:val="00856B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B7C"/>
    <w:rPr>
      <w:rFonts w:eastAsiaTheme="minorEastAsia"/>
      <w:sz w:val="20"/>
      <w:szCs w:val="20"/>
      <w:lang w:eastAsia="lt-LT"/>
    </w:rPr>
  </w:style>
  <w:style w:type="character" w:styleId="FootnoteReference">
    <w:name w:val="footnote reference"/>
    <w:basedOn w:val="DefaultParagraphFont"/>
    <w:uiPriority w:val="99"/>
    <w:semiHidden/>
    <w:unhideWhenUsed/>
    <w:rsid w:val="00856B7C"/>
    <w:rPr>
      <w:vertAlign w:val="superscript"/>
    </w:rPr>
  </w:style>
  <w:style w:type="character" w:customStyle="1" w:styleId="Heading1Char">
    <w:name w:val="Heading 1 Char"/>
    <w:basedOn w:val="DefaultParagraphFont"/>
    <w:link w:val="Heading1"/>
    <w:uiPriority w:val="9"/>
    <w:rsid w:val="00856B7C"/>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5009</Words>
  <Characters>2856</Characters>
  <Application>Microsoft Office Word</Application>
  <DocSecurity>0</DocSecurity>
  <Lines>23</Lines>
  <Paragraphs>15</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Bulavas</dc:creator>
  <cp:keywords/>
  <dc:description/>
  <cp:lastModifiedBy>Viktoras Bulavas</cp:lastModifiedBy>
  <cp:revision>1</cp:revision>
  <dcterms:created xsi:type="dcterms:W3CDTF">2021-12-10T13:14:00Z</dcterms:created>
  <dcterms:modified xsi:type="dcterms:W3CDTF">2021-12-10T13:15:00Z</dcterms:modified>
</cp:coreProperties>
</file>